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6AC2" w14:textId="77777777" w:rsidR="00F85B1E" w:rsidRDefault="00F85B1E">
      <w:pPr>
        <w:jc w:val="center"/>
        <w:rPr>
          <w:rFonts w:eastAsia="华文中宋"/>
          <w:b/>
          <w:bCs/>
          <w:sz w:val="44"/>
        </w:rPr>
      </w:pPr>
    </w:p>
    <w:p w14:paraId="6E506266" w14:textId="2F906246" w:rsidR="00F85B1E" w:rsidRDefault="00F70DB2">
      <w:pPr>
        <w:jc w:val="center"/>
        <w:rPr>
          <w:rFonts w:eastAsia="华文中宋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上海浦东张江中医药创新研究院资助</w:t>
      </w:r>
      <w:r>
        <w:rPr>
          <w:rFonts w:eastAsia="华文中宋"/>
          <w:b/>
          <w:bCs/>
          <w:sz w:val="44"/>
        </w:rPr>
        <w:t>项目</w:t>
      </w:r>
    </w:p>
    <w:p w14:paraId="1CDBDFAA" w14:textId="77777777" w:rsidR="00F85B1E" w:rsidRDefault="00000000">
      <w:pPr>
        <w:jc w:val="center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44"/>
        </w:rPr>
        <w:t>申请书</w:t>
      </w:r>
    </w:p>
    <w:p w14:paraId="3A2032EF" w14:textId="77777777" w:rsidR="00F85B1E" w:rsidRDefault="00F85B1E">
      <w:pPr>
        <w:jc w:val="center"/>
        <w:rPr>
          <w:rFonts w:eastAsia="华文中宋"/>
          <w:b/>
          <w:bCs/>
          <w:sz w:val="44"/>
        </w:rPr>
      </w:pPr>
    </w:p>
    <w:p w14:paraId="004EBAD1" w14:textId="77777777" w:rsidR="00F85B1E" w:rsidRDefault="00F85B1E">
      <w:pPr>
        <w:jc w:val="left"/>
        <w:rPr>
          <w:rFonts w:eastAsia="仿宋_GB2312"/>
          <w:sz w:val="28"/>
        </w:rPr>
      </w:pPr>
    </w:p>
    <w:p w14:paraId="67619C0C" w14:textId="77777777" w:rsidR="00F85B1E" w:rsidRDefault="00F85B1E">
      <w:pPr>
        <w:jc w:val="left"/>
        <w:rPr>
          <w:rFonts w:eastAsia="仿宋_GB2312"/>
          <w:sz w:val="28"/>
        </w:rPr>
      </w:pPr>
    </w:p>
    <w:p w14:paraId="26AC5413" w14:textId="77777777" w:rsidR="00F85B1E" w:rsidRDefault="00F85B1E">
      <w:pPr>
        <w:jc w:val="left"/>
        <w:rPr>
          <w:rFonts w:eastAsia="仿宋_GB2312"/>
          <w:sz w:val="28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96"/>
      </w:tblGrid>
      <w:tr w:rsidR="00F85B1E" w14:paraId="630EEEAC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C222B5A" w14:textId="77777777" w:rsidR="00F85B1E" w:rsidRDefault="00000000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6996" w:type="dxa"/>
            <w:tcBorders>
              <w:top w:val="nil"/>
              <w:left w:val="nil"/>
              <w:right w:val="nil"/>
            </w:tcBorders>
          </w:tcPr>
          <w:p w14:paraId="05E5FC5B" w14:textId="77777777" w:rsidR="00F85B1E" w:rsidRDefault="00F85B1E">
            <w:pPr>
              <w:rPr>
                <w:rFonts w:eastAsia="仿宋_GB2312"/>
                <w:sz w:val="28"/>
              </w:rPr>
            </w:pPr>
            <w:bookmarkStart w:id="0" w:name="name"/>
            <w:bookmarkEnd w:id="0"/>
          </w:p>
        </w:tc>
      </w:tr>
      <w:tr w:rsidR="00F85B1E" w14:paraId="1FA87120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E71E7D" w14:textId="77777777" w:rsidR="00F85B1E" w:rsidRDefault="00000000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申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请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人：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14:paraId="138991BB" w14:textId="77777777" w:rsidR="00F85B1E" w:rsidRDefault="00F85B1E">
            <w:pPr>
              <w:rPr>
                <w:rFonts w:eastAsia="仿宋_GB2312"/>
                <w:sz w:val="28"/>
              </w:rPr>
            </w:pPr>
            <w:bookmarkStart w:id="1" w:name="applyPersonName"/>
            <w:bookmarkEnd w:id="1"/>
          </w:p>
        </w:tc>
      </w:tr>
      <w:tr w:rsidR="00F85B1E" w14:paraId="30A510A6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08A953" w14:textId="77777777" w:rsidR="00F85B1E" w:rsidRDefault="00000000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题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组：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14:paraId="1354A0AF" w14:textId="77777777" w:rsidR="00F85B1E" w:rsidRDefault="00F85B1E">
            <w:pPr>
              <w:rPr>
                <w:rFonts w:eastAsia="仿宋_GB2312"/>
                <w:sz w:val="28"/>
              </w:rPr>
            </w:pPr>
          </w:p>
        </w:tc>
      </w:tr>
      <w:tr w:rsidR="00F85B1E" w14:paraId="5D9C9305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CF53FD6" w14:textId="77777777" w:rsidR="00F85B1E" w:rsidRDefault="00000000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14:paraId="379EAE96" w14:textId="77777777" w:rsidR="00F85B1E" w:rsidRDefault="00F85B1E">
            <w:pPr>
              <w:rPr>
                <w:rFonts w:eastAsia="仿宋_GB2312"/>
                <w:sz w:val="28"/>
                <w:u w:val="single"/>
              </w:rPr>
            </w:pPr>
            <w:bookmarkStart w:id="2" w:name="applyPersonTel"/>
            <w:bookmarkEnd w:id="2"/>
          </w:p>
        </w:tc>
      </w:tr>
      <w:tr w:rsidR="00F85B1E" w14:paraId="74F1AEC7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AC1218C" w14:textId="77777777" w:rsidR="00F85B1E" w:rsidRDefault="00000000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E-mail:</w:t>
            </w:r>
          </w:p>
        </w:tc>
        <w:tc>
          <w:tcPr>
            <w:tcW w:w="6996" w:type="dxa"/>
            <w:tcBorders>
              <w:left w:val="nil"/>
              <w:right w:val="nil"/>
            </w:tcBorders>
          </w:tcPr>
          <w:p w14:paraId="3E30E5EE" w14:textId="77777777" w:rsidR="00F85B1E" w:rsidRDefault="00F85B1E">
            <w:pPr>
              <w:rPr>
                <w:rFonts w:eastAsia="仿宋_GB2312"/>
                <w:sz w:val="28"/>
              </w:rPr>
            </w:pPr>
            <w:bookmarkStart w:id="3" w:name="applyPersonEmail"/>
            <w:bookmarkEnd w:id="3"/>
          </w:p>
        </w:tc>
      </w:tr>
    </w:tbl>
    <w:p w14:paraId="76CB07E5" w14:textId="77777777" w:rsidR="00F85B1E" w:rsidRDefault="00F85B1E">
      <w:pPr>
        <w:jc w:val="left"/>
        <w:rPr>
          <w:rFonts w:eastAsia="仿宋_GB2312"/>
          <w:sz w:val="28"/>
        </w:rPr>
      </w:pPr>
    </w:p>
    <w:p w14:paraId="65FAC2EB" w14:textId="77777777" w:rsidR="00F85B1E" w:rsidRDefault="00F85B1E">
      <w:pPr>
        <w:jc w:val="left"/>
        <w:rPr>
          <w:rFonts w:eastAsia="仿宋_GB2312"/>
          <w:sz w:val="28"/>
        </w:rPr>
      </w:pPr>
    </w:p>
    <w:p w14:paraId="60148C68" w14:textId="77777777" w:rsidR="00F85B1E" w:rsidRDefault="00000000">
      <w:pPr>
        <w:jc w:val="center"/>
        <w:rPr>
          <w:rFonts w:eastAsia="黑体"/>
          <w:sz w:val="32"/>
        </w:rPr>
      </w:pPr>
      <w:bookmarkStart w:id="4" w:name="applyCompanyName2"/>
      <w:bookmarkEnd w:id="4"/>
      <w:r>
        <w:rPr>
          <w:rFonts w:eastAsia="黑体"/>
          <w:sz w:val="32"/>
        </w:rPr>
        <w:t xml:space="preserve"> </w:t>
      </w:r>
    </w:p>
    <w:p w14:paraId="0F5B6639" w14:textId="77777777" w:rsidR="00F85B1E" w:rsidRDefault="00F85B1E">
      <w:pPr>
        <w:jc w:val="center"/>
        <w:rPr>
          <w:rFonts w:eastAsia="黑体"/>
          <w:sz w:val="32"/>
        </w:rPr>
      </w:pPr>
    </w:p>
    <w:p w14:paraId="406D5686" w14:textId="77777777" w:rsidR="00F85B1E" w:rsidRDefault="00F85B1E">
      <w:pPr>
        <w:jc w:val="center"/>
        <w:rPr>
          <w:rFonts w:eastAsia="黑体"/>
          <w:sz w:val="32"/>
        </w:rPr>
        <w:sectPr w:rsidR="00F85B1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5" w:name="nowDate"/>
      <w:bookmarkEnd w:id="5"/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580"/>
        <w:gridCol w:w="1994"/>
        <w:gridCol w:w="1842"/>
      </w:tblGrid>
      <w:tr w:rsidR="00F85B1E" w14:paraId="50EA25B0" w14:textId="77777777">
        <w:trPr>
          <w:jc w:val="center"/>
        </w:trPr>
        <w:tc>
          <w:tcPr>
            <w:tcW w:w="8222" w:type="dxa"/>
            <w:gridSpan w:val="4"/>
            <w:vAlign w:val="center"/>
          </w:tcPr>
          <w:p w14:paraId="3D9D26E6" w14:textId="77777777" w:rsidR="00F85B1E" w:rsidRDefault="00000000"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lastRenderedPageBreak/>
              <w:t>一、项目基本信息</w:t>
            </w:r>
          </w:p>
        </w:tc>
      </w:tr>
      <w:tr w:rsidR="00F85B1E" w14:paraId="0490119C" w14:textId="77777777">
        <w:trPr>
          <w:jc w:val="center"/>
        </w:trPr>
        <w:tc>
          <w:tcPr>
            <w:tcW w:w="1806" w:type="dxa"/>
            <w:vAlign w:val="center"/>
          </w:tcPr>
          <w:p w14:paraId="41B4AC80" w14:textId="77777777" w:rsidR="00F85B1E" w:rsidRDefault="00000000" w:rsidP="00F70DB2">
            <w:pPr>
              <w:spacing w:line="44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6416" w:type="dxa"/>
            <w:gridSpan w:val="3"/>
            <w:vAlign w:val="center"/>
          </w:tcPr>
          <w:p w14:paraId="4B4A82FD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85B1E" w14:paraId="7A7A3614" w14:textId="77777777">
        <w:trPr>
          <w:jc w:val="center"/>
        </w:trPr>
        <w:tc>
          <w:tcPr>
            <w:tcW w:w="1806" w:type="dxa"/>
            <w:vAlign w:val="center"/>
          </w:tcPr>
          <w:p w14:paraId="460F20D2" w14:textId="77777777" w:rsidR="00F70DB2" w:rsidRDefault="00000000" w:rsidP="00F70DB2">
            <w:pPr>
              <w:spacing w:line="44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项目总预算</w:t>
            </w:r>
          </w:p>
          <w:p w14:paraId="26003E27" w14:textId="2BED34CB" w:rsidR="00F85B1E" w:rsidRDefault="00000000" w:rsidP="00F70DB2">
            <w:pPr>
              <w:spacing w:line="44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（万元）</w:t>
            </w:r>
          </w:p>
        </w:tc>
        <w:tc>
          <w:tcPr>
            <w:tcW w:w="6416" w:type="dxa"/>
            <w:gridSpan w:val="3"/>
            <w:vAlign w:val="center"/>
          </w:tcPr>
          <w:p w14:paraId="725D25A6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bookmarkStart w:id="6" w:name="totalBudget"/>
            <w:bookmarkEnd w:id="6"/>
          </w:p>
        </w:tc>
      </w:tr>
      <w:tr w:rsidR="00F85B1E" w14:paraId="479302B0" w14:textId="77777777">
        <w:trPr>
          <w:jc w:val="center"/>
        </w:trPr>
        <w:tc>
          <w:tcPr>
            <w:tcW w:w="1806" w:type="dxa"/>
            <w:vAlign w:val="center"/>
          </w:tcPr>
          <w:p w14:paraId="1F2708D2" w14:textId="77777777" w:rsidR="00F70DB2" w:rsidRDefault="00000000" w:rsidP="00F70DB2">
            <w:pPr>
              <w:spacing w:line="44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项目起止时间</w:t>
            </w:r>
          </w:p>
          <w:p w14:paraId="3D79A94F" w14:textId="72AE2DFC" w:rsidR="00F85B1E" w:rsidRDefault="00000000" w:rsidP="00F70DB2">
            <w:pPr>
              <w:spacing w:line="44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（年月）</w:t>
            </w:r>
          </w:p>
        </w:tc>
        <w:tc>
          <w:tcPr>
            <w:tcW w:w="6416" w:type="dxa"/>
            <w:gridSpan w:val="3"/>
            <w:vAlign w:val="center"/>
          </w:tcPr>
          <w:p w14:paraId="7F6101E7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bookmarkStart w:id="7" w:name="period"/>
            <w:bookmarkEnd w:id="7"/>
          </w:p>
        </w:tc>
      </w:tr>
      <w:tr w:rsidR="00F85B1E" w14:paraId="4BE4FFD6" w14:textId="77777777">
        <w:trPr>
          <w:trHeight w:val="518"/>
          <w:jc w:val="center"/>
        </w:trPr>
        <w:tc>
          <w:tcPr>
            <w:tcW w:w="1806" w:type="dxa"/>
            <w:vAlign w:val="center"/>
          </w:tcPr>
          <w:p w14:paraId="6DDAF8DF" w14:textId="77777777" w:rsidR="00F85B1E" w:rsidRDefault="00000000" w:rsidP="00F70DB2">
            <w:pPr>
              <w:spacing w:line="44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项目来源</w:t>
            </w:r>
          </w:p>
        </w:tc>
        <w:tc>
          <w:tcPr>
            <w:tcW w:w="6416" w:type="dxa"/>
            <w:gridSpan w:val="3"/>
            <w:vAlign w:val="center"/>
          </w:tcPr>
          <w:p w14:paraId="59B793CE" w14:textId="77777777" w:rsidR="00F70DB2" w:rsidRDefault="00000000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bookmarkStart w:id="8" w:name="projectNature"/>
            <w:bookmarkStart w:id="9" w:name="projectSource"/>
            <w:bookmarkEnd w:id="8"/>
            <w:bookmarkEnd w:id="9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☐古代经典方 ☐临床经验方  ☐临床科研方  ☐协定方</w:t>
            </w:r>
          </w:p>
          <w:p w14:paraId="048A622D" w14:textId="182B8C71" w:rsidR="00F85B1E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☐医院制剂  ☐其他</w:t>
            </w:r>
          </w:p>
        </w:tc>
      </w:tr>
      <w:tr w:rsidR="00F85B1E" w14:paraId="41FECC66" w14:textId="77777777">
        <w:trPr>
          <w:trHeight w:val="1220"/>
          <w:jc w:val="center"/>
        </w:trPr>
        <w:tc>
          <w:tcPr>
            <w:tcW w:w="1806" w:type="dxa"/>
            <w:vMerge w:val="restart"/>
            <w:vAlign w:val="center"/>
          </w:tcPr>
          <w:p w14:paraId="2B378405" w14:textId="77777777" w:rsidR="00F85B1E" w:rsidRDefault="00000000" w:rsidP="00F70DB2">
            <w:pPr>
              <w:spacing w:line="44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产品类别</w:t>
            </w:r>
          </w:p>
        </w:tc>
        <w:tc>
          <w:tcPr>
            <w:tcW w:w="2580" w:type="dxa"/>
            <w:vMerge w:val="restart"/>
            <w:vAlign w:val="center"/>
          </w:tcPr>
          <w:p w14:paraId="0BD06E0A" w14:textId="77777777" w:rsidR="00F85B1E" w:rsidRDefault="00000000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bookmarkStart w:id="10" w:name="productType"/>
            <w:bookmarkEnd w:id="10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☐ 创新药</w:t>
            </w:r>
          </w:p>
          <w:p w14:paraId="561A2E47" w14:textId="77777777" w:rsidR="00F85B1E" w:rsidRDefault="00000000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☐ 改良型新药</w:t>
            </w:r>
          </w:p>
          <w:p w14:paraId="456E3FEC" w14:textId="77777777" w:rsidR="00F85B1E" w:rsidRDefault="00000000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☐ 经典方及其化裁方</w:t>
            </w:r>
          </w:p>
          <w:p w14:paraId="31970A51" w14:textId="77777777" w:rsidR="00F85B1E" w:rsidRDefault="00000000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☐ 保健食品</w:t>
            </w:r>
          </w:p>
          <w:p w14:paraId="0A738724" w14:textId="77777777" w:rsidR="00F85B1E" w:rsidRDefault="00000000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☐ 功能性食品</w:t>
            </w:r>
          </w:p>
          <w:p w14:paraId="66C629D5" w14:textId="77777777" w:rsidR="00F70DB2" w:rsidRDefault="00000000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☐ </w:t>
            </w:r>
            <w:r w:rsidR="00F70DB2">
              <w:rPr>
                <w:rFonts w:ascii="仿宋" w:eastAsia="仿宋" w:hAnsi="仿宋" w:cs="仿宋" w:hint="eastAsia"/>
                <w:bCs/>
                <w:sz w:val="24"/>
                <w:szCs w:val="24"/>
              </w:rPr>
              <w:t>化妆品</w:t>
            </w:r>
          </w:p>
          <w:p w14:paraId="0D142F05" w14:textId="4860280C" w:rsidR="00F85B1E" w:rsidRDefault="00F70DB2">
            <w:pPr>
              <w:spacing w:line="440" w:lineRule="exact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☐ 其他</w:t>
            </w:r>
          </w:p>
        </w:tc>
        <w:tc>
          <w:tcPr>
            <w:tcW w:w="1994" w:type="dxa"/>
            <w:vAlign w:val="center"/>
          </w:tcPr>
          <w:p w14:paraId="5A5C9C78" w14:textId="77777777" w:rsidR="00F85B1E" w:rsidRDefault="0000000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治疗</w:t>
            </w:r>
            <w:r>
              <w:rPr>
                <w:rFonts w:eastAsia="仿宋_GB2312"/>
                <w:b/>
                <w:sz w:val="24"/>
                <w:szCs w:val="24"/>
              </w:rPr>
              <w:t>领域</w:t>
            </w:r>
          </w:p>
        </w:tc>
        <w:tc>
          <w:tcPr>
            <w:tcW w:w="1842" w:type="dxa"/>
            <w:vAlign w:val="center"/>
          </w:tcPr>
          <w:p w14:paraId="2DEB96A4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bookmarkStart w:id="11" w:name="patentRisk"/>
            <w:bookmarkStart w:id="12" w:name="cureSphere"/>
            <w:bookmarkEnd w:id="11"/>
            <w:bookmarkEnd w:id="12"/>
          </w:p>
        </w:tc>
      </w:tr>
      <w:tr w:rsidR="00F85B1E" w14:paraId="439847DF" w14:textId="77777777">
        <w:trPr>
          <w:trHeight w:val="736"/>
          <w:jc w:val="center"/>
        </w:trPr>
        <w:tc>
          <w:tcPr>
            <w:tcW w:w="1806" w:type="dxa"/>
            <w:vMerge/>
            <w:vAlign w:val="center"/>
          </w:tcPr>
          <w:p w14:paraId="66F42F15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14:paraId="40BF2427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14:paraId="7FDAB8BE" w14:textId="77777777" w:rsidR="00F85B1E" w:rsidRDefault="00000000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功能主治</w:t>
            </w:r>
            <w:r>
              <w:rPr>
                <w:rFonts w:eastAsia="仿宋_GB2312" w:hint="eastAsia"/>
                <w:b/>
                <w:sz w:val="24"/>
                <w:szCs w:val="24"/>
              </w:rPr>
              <w:t>/</w:t>
            </w:r>
            <w:r>
              <w:rPr>
                <w:rFonts w:eastAsia="仿宋_GB2312" w:hint="eastAsia"/>
                <w:b/>
                <w:sz w:val="24"/>
                <w:szCs w:val="24"/>
              </w:rPr>
              <w:t>适应症</w:t>
            </w:r>
          </w:p>
        </w:tc>
        <w:tc>
          <w:tcPr>
            <w:tcW w:w="1842" w:type="dxa"/>
            <w:vAlign w:val="center"/>
          </w:tcPr>
          <w:p w14:paraId="04EE434B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F85B1E" w14:paraId="51EC45E9" w14:textId="77777777">
        <w:trPr>
          <w:trHeight w:val="584"/>
          <w:jc w:val="center"/>
        </w:trPr>
        <w:tc>
          <w:tcPr>
            <w:tcW w:w="8222" w:type="dxa"/>
            <w:gridSpan w:val="4"/>
            <w:vAlign w:val="center"/>
          </w:tcPr>
          <w:p w14:paraId="440A159F" w14:textId="77777777" w:rsidR="00F85B1E" w:rsidRDefault="00000000">
            <w:pPr>
              <w:spacing w:line="440" w:lineRule="exact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spacing w:val="-12"/>
                <w:sz w:val="24"/>
              </w:rPr>
              <w:t>二、项目申请背景及立项依据</w:t>
            </w:r>
            <w:r>
              <w:rPr>
                <w:rFonts w:eastAsia="黑体" w:hint="eastAsia"/>
                <w:spacing w:val="-12"/>
                <w:sz w:val="24"/>
              </w:rPr>
              <w:t>（可公开部分）</w:t>
            </w:r>
          </w:p>
        </w:tc>
      </w:tr>
      <w:tr w:rsidR="00F85B1E" w14:paraId="6EB35E80" w14:textId="77777777">
        <w:trPr>
          <w:trHeight w:val="90"/>
          <w:jc w:val="center"/>
        </w:trPr>
        <w:tc>
          <w:tcPr>
            <w:tcW w:w="8222" w:type="dxa"/>
            <w:gridSpan w:val="4"/>
            <w:vAlign w:val="center"/>
          </w:tcPr>
          <w:p w14:paraId="7042CA9E" w14:textId="77777777" w:rsidR="00F85B1E" w:rsidRDefault="00000000" w:rsidP="00F70DB2">
            <w:pPr>
              <w:pStyle w:val="af0"/>
              <w:numPr>
                <w:ilvl w:val="0"/>
                <w:numId w:val="1"/>
              </w:numPr>
              <w:spacing w:line="440" w:lineRule="exact"/>
              <w:ind w:left="276" w:firstLineChars="0" w:hanging="276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临床意义或市场价值</w:t>
            </w:r>
            <w:r>
              <w:rPr>
                <w:rFonts w:eastAsia="仿宋_GB2312"/>
                <w:bCs/>
                <w:sz w:val="24"/>
              </w:rPr>
              <w:t>（主要阐述产品的</w:t>
            </w:r>
            <w:r>
              <w:rPr>
                <w:rFonts w:eastAsia="仿宋_GB2312" w:hint="eastAsia"/>
                <w:bCs/>
                <w:sz w:val="24"/>
              </w:rPr>
              <w:t>治疗</w:t>
            </w:r>
            <w:r>
              <w:rPr>
                <w:rFonts w:eastAsia="仿宋_GB2312"/>
                <w:bCs/>
                <w:sz w:val="24"/>
              </w:rPr>
              <w:t>领域、适用群体、临床优势等）</w:t>
            </w:r>
          </w:p>
          <w:p w14:paraId="4D63FA78" w14:textId="77777777" w:rsidR="00F85B1E" w:rsidRDefault="00F85B1E" w:rsidP="00F70DB2">
            <w:pPr>
              <w:spacing w:line="440" w:lineRule="exact"/>
              <w:ind w:left="276" w:hanging="276"/>
              <w:rPr>
                <w:bCs/>
                <w:sz w:val="24"/>
                <w:szCs w:val="24"/>
              </w:rPr>
            </w:pPr>
          </w:p>
          <w:p w14:paraId="0F8CBD2A" w14:textId="77777777" w:rsidR="00F85B1E" w:rsidRDefault="00F85B1E" w:rsidP="00F70DB2">
            <w:pPr>
              <w:spacing w:line="440" w:lineRule="exact"/>
              <w:ind w:left="276" w:hanging="276"/>
              <w:rPr>
                <w:bCs/>
                <w:sz w:val="24"/>
                <w:szCs w:val="24"/>
              </w:rPr>
            </w:pPr>
          </w:p>
          <w:p w14:paraId="2541B97E" w14:textId="77777777" w:rsidR="00F85B1E" w:rsidRDefault="00000000" w:rsidP="00F70DB2">
            <w:pPr>
              <w:pStyle w:val="af0"/>
              <w:numPr>
                <w:ilvl w:val="0"/>
                <w:numId w:val="1"/>
              </w:numPr>
              <w:spacing w:line="440" w:lineRule="exact"/>
              <w:ind w:left="276" w:firstLineChars="0" w:hanging="276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国内外相关领域进展（</w:t>
            </w:r>
            <w:r>
              <w:rPr>
                <w:rFonts w:eastAsia="仿宋_GB2312"/>
                <w:bCs/>
                <w:sz w:val="24"/>
              </w:rPr>
              <w:t>主要阐述</w:t>
            </w:r>
            <w:r>
              <w:rPr>
                <w:rFonts w:eastAsia="仿宋_GB2312" w:hint="eastAsia"/>
                <w:bCs/>
                <w:sz w:val="24"/>
              </w:rPr>
              <w:t>该领域当前的技术水平、发展趋势，分析存在的突出问题，拟开发产品的特色和优势，说明项目的创新性和必要性）</w:t>
            </w:r>
          </w:p>
          <w:p w14:paraId="6575EA51" w14:textId="77777777" w:rsidR="00F85B1E" w:rsidRDefault="00F85B1E" w:rsidP="00F70DB2">
            <w:pPr>
              <w:pStyle w:val="af0"/>
              <w:spacing w:line="440" w:lineRule="exact"/>
              <w:ind w:left="276" w:firstLineChars="0" w:hanging="276"/>
              <w:rPr>
                <w:rFonts w:eastAsia="仿宋_GB2312"/>
                <w:bCs/>
                <w:sz w:val="24"/>
              </w:rPr>
            </w:pPr>
          </w:p>
          <w:p w14:paraId="77AB1391" w14:textId="77777777" w:rsidR="00F85B1E" w:rsidRDefault="00F85B1E" w:rsidP="00F70DB2">
            <w:pPr>
              <w:pStyle w:val="af0"/>
              <w:spacing w:line="440" w:lineRule="exact"/>
              <w:ind w:left="276" w:firstLineChars="0" w:hanging="276"/>
              <w:rPr>
                <w:rFonts w:eastAsia="仿宋_GB2312"/>
                <w:bCs/>
                <w:sz w:val="24"/>
              </w:rPr>
            </w:pPr>
          </w:p>
          <w:p w14:paraId="791AA253" w14:textId="77777777" w:rsidR="00F85B1E" w:rsidRDefault="00000000" w:rsidP="00F70DB2">
            <w:pPr>
              <w:pStyle w:val="af0"/>
              <w:numPr>
                <w:ilvl w:val="0"/>
                <w:numId w:val="1"/>
              </w:numPr>
              <w:spacing w:line="440" w:lineRule="exact"/>
              <w:ind w:left="276" w:firstLineChars="0" w:hanging="276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项目目标及拟解决的关键问题</w:t>
            </w:r>
          </w:p>
          <w:p w14:paraId="0DD245B6" w14:textId="77777777" w:rsidR="00F85B1E" w:rsidRDefault="00F85B1E" w:rsidP="00F70DB2">
            <w:pPr>
              <w:pStyle w:val="af0"/>
              <w:spacing w:line="440" w:lineRule="exact"/>
              <w:ind w:left="276" w:firstLineChars="0" w:hanging="276"/>
              <w:rPr>
                <w:rFonts w:eastAsia="仿宋_GB2312"/>
                <w:bCs/>
                <w:sz w:val="24"/>
              </w:rPr>
            </w:pPr>
          </w:p>
          <w:p w14:paraId="56C91ED3" w14:textId="77777777" w:rsidR="00F85B1E" w:rsidRDefault="00F85B1E" w:rsidP="00F70DB2">
            <w:pPr>
              <w:pStyle w:val="af0"/>
              <w:spacing w:line="440" w:lineRule="exact"/>
              <w:ind w:left="276" w:firstLineChars="0" w:hanging="276"/>
              <w:rPr>
                <w:rFonts w:eastAsia="仿宋_GB2312"/>
                <w:bCs/>
                <w:sz w:val="24"/>
              </w:rPr>
            </w:pPr>
          </w:p>
          <w:p w14:paraId="7CB057F8" w14:textId="77777777" w:rsidR="00F85B1E" w:rsidRDefault="00000000" w:rsidP="00F70DB2">
            <w:pPr>
              <w:pStyle w:val="af0"/>
              <w:numPr>
                <w:ilvl w:val="0"/>
                <w:numId w:val="1"/>
              </w:numPr>
              <w:spacing w:line="440" w:lineRule="exact"/>
              <w:ind w:left="276" w:firstLineChars="0" w:hanging="276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研发</w:t>
            </w:r>
            <w:r>
              <w:rPr>
                <w:rFonts w:eastAsia="仿宋_GB2312"/>
                <w:bCs/>
                <w:sz w:val="24"/>
              </w:rPr>
              <w:t>路径</w:t>
            </w:r>
            <w:r>
              <w:rPr>
                <w:rFonts w:eastAsia="仿宋_GB2312" w:hint="eastAsia"/>
                <w:bCs/>
                <w:sz w:val="24"/>
              </w:rPr>
              <w:t>和技术方案</w:t>
            </w:r>
            <w:r>
              <w:rPr>
                <w:rFonts w:eastAsia="仿宋_GB2312"/>
                <w:bCs/>
                <w:sz w:val="24"/>
              </w:rPr>
              <w:t>：（</w:t>
            </w:r>
            <w:r>
              <w:rPr>
                <w:rFonts w:eastAsia="仿宋_GB2312" w:hint="eastAsia"/>
                <w:bCs/>
                <w:sz w:val="24"/>
              </w:rPr>
              <w:t>为达到项目目标拟采用的研发策略、路径和总体技术方案</w:t>
            </w:r>
            <w:r>
              <w:rPr>
                <w:rFonts w:eastAsia="仿宋_GB2312"/>
                <w:bCs/>
                <w:sz w:val="24"/>
              </w:rPr>
              <w:t>）</w:t>
            </w:r>
          </w:p>
          <w:p w14:paraId="142BC4B3" w14:textId="77777777" w:rsidR="00F85B1E" w:rsidRDefault="00F85B1E" w:rsidP="00F70DB2">
            <w:pPr>
              <w:spacing w:line="440" w:lineRule="exact"/>
              <w:ind w:left="276" w:hanging="276"/>
              <w:rPr>
                <w:rFonts w:eastAsia="仿宋_GB2312"/>
                <w:b/>
                <w:sz w:val="24"/>
              </w:rPr>
            </w:pPr>
          </w:p>
          <w:p w14:paraId="6E25C763" w14:textId="77777777" w:rsidR="00F85B1E" w:rsidRDefault="00F85B1E" w:rsidP="00F70DB2">
            <w:pPr>
              <w:spacing w:line="440" w:lineRule="exact"/>
              <w:ind w:left="276" w:firstLineChars="200" w:firstLine="432"/>
              <w:rPr>
                <w:rFonts w:eastAsia="黑体"/>
                <w:spacing w:val="-12"/>
                <w:sz w:val="24"/>
              </w:rPr>
            </w:pPr>
          </w:p>
          <w:p w14:paraId="3A5F224B" w14:textId="77777777" w:rsidR="00F85B1E" w:rsidRDefault="00F85B1E" w:rsidP="00F70DB2">
            <w:pPr>
              <w:spacing w:line="440" w:lineRule="exact"/>
              <w:ind w:left="276" w:firstLineChars="200" w:firstLine="432"/>
              <w:rPr>
                <w:rFonts w:eastAsia="黑体"/>
                <w:spacing w:val="-12"/>
                <w:sz w:val="24"/>
              </w:rPr>
            </w:pPr>
          </w:p>
        </w:tc>
      </w:tr>
      <w:tr w:rsidR="00F85B1E" w14:paraId="3469006A" w14:textId="77777777">
        <w:trPr>
          <w:trHeight w:val="90"/>
          <w:jc w:val="center"/>
        </w:trPr>
        <w:tc>
          <w:tcPr>
            <w:tcW w:w="8222" w:type="dxa"/>
            <w:gridSpan w:val="4"/>
            <w:vAlign w:val="center"/>
          </w:tcPr>
          <w:p w14:paraId="723D4ABC" w14:textId="77777777" w:rsidR="00F85B1E" w:rsidRDefault="00000000"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 w:hint="eastAsia"/>
                <w:spacing w:val="-12"/>
                <w:sz w:val="24"/>
              </w:rPr>
              <w:lastRenderedPageBreak/>
              <w:t>三、项目前期工作基础（非公开部分）</w:t>
            </w:r>
          </w:p>
        </w:tc>
      </w:tr>
      <w:tr w:rsidR="00F85B1E" w14:paraId="04BF2876" w14:textId="77777777">
        <w:trPr>
          <w:trHeight w:val="90"/>
          <w:jc w:val="center"/>
        </w:trPr>
        <w:tc>
          <w:tcPr>
            <w:tcW w:w="8222" w:type="dxa"/>
            <w:gridSpan w:val="4"/>
            <w:vAlign w:val="center"/>
          </w:tcPr>
          <w:p w14:paraId="3B41AE90" w14:textId="77777777" w:rsidR="00F85B1E" w:rsidRDefault="00000000">
            <w:pPr>
              <w:numPr>
                <w:ilvl w:val="0"/>
                <w:numId w:val="2"/>
              </w:numPr>
              <w:spacing w:line="360" w:lineRule="auto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处方或品种的基本信息（如处方药味、特殊饮片炮制方法、制备工艺、拟开发制剂或临床应用方式等）</w:t>
            </w:r>
          </w:p>
          <w:p w14:paraId="61D28BCC" w14:textId="77777777" w:rsidR="00F85B1E" w:rsidRDefault="00000000">
            <w:pPr>
              <w:numPr>
                <w:ilvl w:val="0"/>
                <w:numId w:val="2"/>
              </w:numPr>
              <w:spacing w:line="360" w:lineRule="auto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前期研究结果（支持前述临床定位或项目目标的临床经验总结、病例数据总结和药效学实验结果，相关专利和已发表的论文，相关政府和机构资助项目）</w:t>
            </w:r>
          </w:p>
          <w:p w14:paraId="654A07DE" w14:textId="77777777" w:rsidR="00F85B1E" w:rsidRDefault="00000000">
            <w:pPr>
              <w:numPr>
                <w:ilvl w:val="0"/>
                <w:numId w:val="2"/>
              </w:numPr>
              <w:spacing w:line="360" w:lineRule="auto"/>
              <w:rPr>
                <w:rFonts w:eastAsia="黑体"/>
                <w:bCs/>
                <w:spacing w:val="-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项目可行性和风险评估</w:t>
            </w:r>
          </w:p>
          <w:p w14:paraId="2D99A085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79AFCDDA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68792598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0AA42CBC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5754ED14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70180EBA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65F9D613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3C96954F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77EABB95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032B32B4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2B44C256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07E037C3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3FC7E824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73217EAC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67058544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59D67A69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1422FFE4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1DBF76F7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5543B0DB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20E49435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0103D257" w14:textId="77777777" w:rsidR="00CF7FDF" w:rsidRDefault="00CF7FDF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0EC9E19A" w14:textId="77777777" w:rsidR="00CF7FDF" w:rsidRDefault="00CF7FDF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7C167623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</w:tbl>
    <w:p w14:paraId="347FE134" w14:textId="77777777" w:rsidR="00F85B1E" w:rsidRDefault="00000000">
      <w:bookmarkStart w:id="13" w:name="summary"/>
      <w:bookmarkEnd w:id="13"/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5747"/>
      </w:tblGrid>
      <w:tr w:rsidR="00F85B1E" w14:paraId="00600D50" w14:textId="77777777">
        <w:trPr>
          <w:cantSplit/>
          <w:trHeight w:val="557"/>
        </w:trPr>
        <w:tc>
          <w:tcPr>
            <w:tcW w:w="8296" w:type="dxa"/>
            <w:gridSpan w:val="2"/>
          </w:tcPr>
          <w:p w14:paraId="28EF536C" w14:textId="77777777" w:rsidR="00F85B1E" w:rsidRDefault="00000000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lastRenderedPageBreak/>
              <w:t>三、项目知识产权现状</w:t>
            </w:r>
          </w:p>
        </w:tc>
      </w:tr>
      <w:tr w:rsidR="00F85B1E" w14:paraId="06F4B45A" w14:textId="77777777">
        <w:trPr>
          <w:cantSplit/>
          <w:trHeight w:val="480"/>
        </w:trPr>
        <w:tc>
          <w:tcPr>
            <w:tcW w:w="2549" w:type="dxa"/>
            <w:vAlign w:val="center"/>
          </w:tcPr>
          <w:p w14:paraId="7FEB5694" w14:textId="77777777" w:rsidR="00F85B1E" w:rsidRPr="00242023" w:rsidRDefault="00000000">
            <w:pPr>
              <w:spacing w:line="440" w:lineRule="exact"/>
              <w:jc w:val="left"/>
              <w:rPr>
                <w:rFonts w:eastAsia="仿宋_GB2312"/>
                <w:bCs/>
                <w:sz w:val="24"/>
              </w:rPr>
            </w:pPr>
            <w:r w:rsidRPr="00242023">
              <w:rPr>
                <w:rFonts w:eastAsia="仿宋_GB2312" w:hint="eastAsia"/>
                <w:bCs/>
                <w:sz w:val="24"/>
              </w:rPr>
              <w:t>已申请</w:t>
            </w:r>
            <w:r w:rsidRPr="00242023">
              <w:rPr>
                <w:rFonts w:eastAsia="仿宋_GB2312" w:hint="eastAsia"/>
                <w:bCs/>
                <w:sz w:val="24"/>
              </w:rPr>
              <w:t>/</w:t>
            </w:r>
            <w:r w:rsidRPr="00242023">
              <w:rPr>
                <w:rFonts w:eastAsia="仿宋_GB2312" w:hint="eastAsia"/>
                <w:bCs/>
                <w:sz w:val="24"/>
              </w:rPr>
              <w:t>授权知识产权</w:t>
            </w:r>
          </w:p>
        </w:tc>
        <w:tc>
          <w:tcPr>
            <w:tcW w:w="5747" w:type="dxa"/>
          </w:tcPr>
          <w:p w14:paraId="02656588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</w:rPr>
            </w:pPr>
          </w:p>
        </w:tc>
      </w:tr>
      <w:tr w:rsidR="00F85B1E" w14:paraId="64847600" w14:textId="77777777">
        <w:trPr>
          <w:cantSplit/>
          <w:trHeight w:val="480"/>
        </w:trPr>
        <w:tc>
          <w:tcPr>
            <w:tcW w:w="2549" w:type="dxa"/>
            <w:vAlign w:val="center"/>
          </w:tcPr>
          <w:p w14:paraId="74B79F09" w14:textId="77777777" w:rsidR="00F85B1E" w:rsidRPr="00242023" w:rsidRDefault="00000000">
            <w:pPr>
              <w:spacing w:line="440" w:lineRule="exact"/>
              <w:jc w:val="left"/>
              <w:rPr>
                <w:rFonts w:eastAsia="仿宋_GB2312"/>
                <w:bCs/>
                <w:sz w:val="24"/>
              </w:rPr>
            </w:pPr>
            <w:proofErr w:type="gramStart"/>
            <w:r w:rsidRPr="00242023">
              <w:rPr>
                <w:rFonts w:eastAsia="仿宋_GB2312"/>
                <w:bCs/>
                <w:sz w:val="24"/>
              </w:rPr>
              <w:t>待申请</w:t>
            </w:r>
            <w:proofErr w:type="gramEnd"/>
            <w:r w:rsidRPr="00242023">
              <w:rPr>
                <w:rFonts w:eastAsia="仿宋_GB2312" w:hint="eastAsia"/>
                <w:bCs/>
                <w:sz w:val="24"/>
              </w:rPr>
              <w:t>知识产权或</w:t>
            </w:r>
            <w:r w:rsidRPr="00242023">
              <w:rPr>
                <w:rFonts w:eastAsia="仿宋_GB2312"/>
                <w:bCs/>
                <w:sz w:val="24"/>
              </w:rPr>
              <w:t>进展状态</w:t>
            </w:r>
          </w:p>
        </w:tc>
        <w:tc>
          <w:tcPr>
            <w:tcW w:w="5747" w:type="dxa"/>
          </w:tcPr>
          <w:p w14:paraId="435D11E6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</w:rPr>
            </w:pPr>
          </w:p>
        </w:tc>
      </w:tr>
      <w:tr w:rsidR="00F85B1E" w14:paraId="475E84DD" w14:textId="77777777">
        <w:trPr>
          <w:cantSplit/>
          <w:trHeight w:val="480"/>
        </w:trPr>
        <w:tc>
          <w:tcPr>
            <w:tcW w:w="2549" w:type="dxa"/>
            <w:vAlign w:val="center"/>
          </w:tcPr>
          <w:p w14:paraId="48AFC8D9" w14:textId="77777777" w:rsidR="00F85B1E" w:rsidRPr="00242023" w:rsidRDefault="00000000">
            <w:pPr>
              <w:spacing w:line="440" w:lineRule="exact"/>
              <w:jc w:val="left"/>
              <w:rPr>
                <w:rFonts w:eastAsia="仿宋_GB2312"/>
                <w:bCs/>
                <w:sz w:val="24"/>
              </w:rPr>
            </w:pPr>
            <w:r w:rsidRPr="00242023">
              <w:rPr>
                <w:rFonts w:eastAsia="仿宋_GB2312"/>
                <w:bCs/>
                <w:sz w:val="24"/>
              </w:rPr>
              <w:t>非专利技术</w:t>
            </w:r>
            <w:r w:rsidRPr="00242023">
              <w:rPr>
                <w:rFonts w:eastAsia="仿宋_GB2312"/>
                <w:bCs/>
                <w:sz w:val="24"/>
              </w:rPr>
              <w:t>/</w:t>
            </w:r>
            <w:r w:rsidRPr="00242023">
              <w:rPr>
                <w:rFonts w:eastAsia="仿宋_GB2312" w:hint="eastAsia"/>
                <w:bCs/>
                <w:sz w:val="24"/>
              </w:rPr>
              <w:t>保密技术</w:t>
            </w:r>
          </w:p>
        </w:tc>
        <w:tc>
          <w:tcPr>
            <w:tcW w:w="5747" w:type="dxa"/>
          </w:tcPr>
          <w:p w14:paraId="1AB9076C" w14:textId="77777777" w:rsidR="00F85B1E" w:rsidRDefault="00F85B1E">
            <w:pPr>
              <w:spacing w:line="440" w:lineRule="exact"/>
              <w:rPr>
                <w:rFonts w:eastAsia="仿宋_GB2312"/>
                <w:bCs/>
                <w:sz w:val="24"/>
              </w:rPr>
            </w:pPr>
          </w:p>
        </w:tc>
      </w:tr>
      <w:tr w:rsidR="00F85B1E" w14:paraId="19BFDEFD" w14:textId="77777777">
        <w:trPr>
          <w:cantSplit/>
          <w:trHeight w:val="557"/>
        </w:trPr>
        <w:tc>
          <w:tcPr>
            <w:tcW w:w="8296" w:type="dxa"/>
            <w:gridSpan w:val="2"/>
          </w:tcPr>
          <w:p w14:paraId="101BE8D5" w14:textId="77777777" w:rsidR="00F85B1E" w:rsidRDefault="00000000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五、研究计划</w:t>
            </w:r>
          </w:p>
        </w:tc>
      </w:tr>
      <w:tr w:rsidR="00F85B1E" w14:paraId="04740F4F" w14:textId="77777777">
        <w:trPr>
          <w:cantSplit/>
          <w:trHeight w:val="557"/>
        </w:trPr>
        <w:tc>
          <w:tcPr>
            <w:tcW w:w="8296" w:type="dxa"/>
            <w:gridSpan w:val="2"/>
          </w:tcPr>
          <w:p w14:paraId="70DA5ECF" w14:textId="77777777" w:rsidR="00F85B1E" w:rsidRDefault="00000000"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项目整体计划（</w:t>
            </w:r>
            <w:r>
              <w:rPr>
                <w:rFonts w:eastAsia="黑体" w:hint="eastAsia"/>
                <w:spacing w:val="-12"/>
                <w:sz w:val="24"/>
              </w:rPr>
              <w:t>2</w:t>
            </w:r>
            <w:r>
              <w:rPr>
                <w:rFonts w:eastAsia="黑体"/>
                <w:spacing w:val="-12"/>
                <w:sz w:val="24"/>
              </w:rPr>
              <w:t>年）及关键节点</w:t>
            </w:r>
            <w:r>
              <w:rPr>
                <w:rFonts w:eastAsia="仿宋_GB2312"/>
                <w:bCs/>
                <w:sz w:val="24"/>
              </w:rPr>
              <w:t>（</w:t>
            </w:r>
            <w:r>
              <w:rPr>
                <w:rFonts w:eastAsia="仿宋_GB2312" w:hint="eastAsia"/>
                <w:bCs/>
                <w:sz w:val="24"/>
              </w:rPr>
              <w:t>按每半年为节点，明确阶段性目标</w:t>
            </w:r>
            <w:r>
              <w:rPr>
                <w:rFonts w:eastAsia="仿宋_GB2312"/>
                <w:bCs/>
                <w:sz w:val="24"/>
              </w:rPr>
              <w:t>）</w:t>
            </w:r>
          </w:p>
        </w:tc>
      </w:tr>
      <w:tr w:rsidR="00F85B1E" w14:paraId="641C1421" w14:textId="77777777">
        <w:trPr>
          <w:cantSplit/>
          <w:trHeight w:val="557"/>
        </w:trPr>
        <w:tc>
          <w:tcPr>
            <w:tcW w:w="8296" w:type="dxa"/>
            <w:gridSpan w:val="2"/>
          </w:tcPr>
          <w:tbl>
            <w:tblPr>
              <w:tblpPr w:leftFromText="180" w:rightFromText="180" w:vertAnchor="text" w:horzAnchor="margin" w:tblpY="2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2"/>
              <w:gridCol w:w="3014"/>
              <w:gridCol w:w="3817"/>
            </w:tblGrid>
            <w:tr w:rsidR="00F85B1E" w14:paraId="136C733C" w14:textId="77777777">
              <w:tc>
                <w:tcPr>
                  <w:tcW w:w="782" w:type="dxa"/>
                  <w:vAlign w:val="center"/>
                </w:tcPr>
                <w:p w14:paraId="737BF096" w14:textId="77777777" w:rsidR="00F85B1E" w:rsidRDefault="00000000"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  <w:r>
                    <w:rPr>
                      <w:rFonts w:eastAsia="仿宋_GB2312"/>
                      <w:b/>
                      <w:sz w:val="24"/>
                    </w:rPr>
                    <w:t>序号</w:t>
                  </w:r>
                </w:p>
              </w:tc>
              <w:tc>
                <w:tcPr>
                  <w:tcW w:w="3014" w:type="dxa"/>
                  <w:vAlign w:val="center"/>
                </w:tcPr>
                <w:p w14:paraId="74C98EBE" w14:textId="77777777" w:rsidR="00F85B1E" w:rsidRDefault="00000000"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  <w:r>
                    <w:rPr>
                      <w:rFonts w:eastAsia="仿宋_GB2312"/>
                      <w:b/>
                      <w:sz w:val="24"/>
                    </w:rPr>
                    <w:t>节点时间</w:t>
                  </w:r>
                  <w:r>
                    <w:rPr>
                      <w:rFonts w:eastAsia="仿宋_GB2312" w:hint="eastAsia"/>
                      <w:b/>
                      <w:sz w:val="24"/>
                    </w:rPr>
                    <w:t>（</w:t>
                  </w:r>
                  <w:proofErr w:type="gramStart"/>
                  <w:r>
                    <w:rPr>
                      <w:rFonts w:eastAsia="仿宋_GB2312" w:hint="eastAsia"/>
                      <w:b/>
                      <w:sz w:val="24"/>
                    </w:rPr>
                    <w:t>拟达成</w:t>
                  </w:r>
                  <w:proofErr w:type="gramEnd"/>
                  <w:r>
                    <w:rPr>
                      <w:rFonts w:eastAsia="仿宋_GB2312" w:hint="eastAsia"/>
                      <w:b/>
                      <w:sz w:val="24"/>
                    </w:rPr>
                    <w:t>的年月）</w:t>
                  </w:r>
                </w:p>
              </w:tc>
              <w:tc>
                <w:tcPr>
                  <w:tcW w:w="3817" w:type="dxa"/>
                  <w:vAlign w:val="center"/>
                </w:tcPr>
                <w:p w14:paraId="737610B9" w14:textId="77777777" w:rsidR="00F85B1E" w:rsidRDefault="00000000"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  <w:r>
                    <w:rPr>
                      <w:rFonts w:eastAsia="仿宋_GB2312"/>
                      <w:b/>
                      <w:sz w:val="24"/>
                    </w:rPr>
                    <w:t>任务目标</w:t>
                  </w:r>
                </w:p>
              </w:tc>
            </w:tr>
            <w:tr w:rsidR="00F85B1E" w14:paraId="3A2D0767" w14:textId="77777777">
              <w:tc>
                <w:tcPr>
                  <w:tcW w:w="782" w:type="dxa"/>
                  <w:vAlign w:val="center"/>
                </w:tcPr>
                <w:p w14:paraId="428D792C" w14:textId="77777777" w:rsidR="00F85B1E" w:rsidRPr="002B0ED5" w:rsidRDefault="00000000"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  <w:r w:rsidRPr="002B0ED5">
                    <w:rPr>
                      <w:rFonts w:eastAsia="仿宋_GB2312"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3014" w:type="dxa"/>
                  <w:vAlign w:val="center"/>
                </w:tcPr>
                <w:p w14:paraId="486E658D" w14:textId="77777777" w:rsidR="00F85B1E" w:rsidRDefault="00F85B1E"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3817" w:type="dxa"/>
                  <w:vAlign w:val="center"/>
                </w:tcPr>
                <w:p w14:paraId="4E3AA086" w14:textId="77777777" w:rsidR="00F85B1E" w:rsidRDefault="00F85B1E"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 w:rsidR="00F85B1E" w14:paraId="556A7FF7" w14:textId="77777777">
              <w:tc>
                <w:tcPr>
                  <w:tcW w:w="782" w:type="dxa"/>
                  <w:vAlign w:val="center"/>
                </w:tcPr>
                <w:p w14:paraId="6C81C246" w14:textId="77777777" w:rsidR="00F85B1E" w:rsidRPr="002B0ED5" w:rsidRDefault="00000000"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  <w:r w:rsidRPr="002B0ED5">
                    <w:rPr>
                      <w:rFonts w:eastAsia="仿宋_GB2312" w:hint="eastAsia"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3014" w:type="dxa"/>
                  <w:vAlign w:val="center"/>
                </w:tcPr>
                <w:p w14:paraId="4906D8B0" w14:textId="77777777" w:rsidR="00F85B1E" w:rsidRDefault="00F85B1E"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3817" w:type="dxa"/>
                  <w:vAlign w:val="center"/>
                </w:tcPr>
                <w:p w14:paraId="26B3A916" w14:textId="77777777" w:rsidR="00F85B1E" w:rsidRDefault="00F85B1E"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 w:rsidR="00F85B1E" w14:paraId="36315D17" w14:textId="77777777">
              <w:tc>
                <w:tcPr>
                  <w:tcW w:w="782" w:type="dxa"/>
                  <w:vAlign w:val="center"/>
                </w:tcPr>
                <w:p w14:paraId="71BC11CD" w14:textId="77777777" w:rsidR="00F85B1E" w:rsidRPr="002B0ED5" w:rsidRDefault="00000000"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  <w:r w:rsidRPr="002B0ED5">
                    <w:rPr>
                      <w:rFonts w:eastAsia="仿宋_GB2312" w:hint="eastAsia"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3014" w:type="dxa"/>
                  <w:vAlign w:val="center"/>
                </w:tcPr>
                <w:p w14:paraId="5703D4F7" w14:textId="77777777" w:rsidR="00F85B1E" w:rsidRDefault="00F85B1E"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3817" w:type="dxa"/>
                  <w:vAlign w:val="center"/>
                </w:tcPr>
                <w:p w14:paraId="490DEC5C" w14:textId="77777777" w:rsidR="00F85B1E" w:rsidRDefault="00F85B1E"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  <w:tr w:rsidR="00F85B1E" w14:paraId="4D9EA3B2" w14:textId="77777777">
              <w:tc>
                <w:tcPr>
                  <w:tcW w:w="782" w:type="dxa"/>
                  <w:vAlign w:val="center"/>
                </w:tcPr>
                <w:p w14:paraId="1ECD02C4" w14:textId="77777777" w:rsidR="00F85B1E" w:rsidRPr="002B0ED5" w:rsidRDefault="00000000"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  <w:r w:rsidRPr="002B0ED5">
                    <w:rPr>
                      <w:rFonts w:eastAsia="仿宋_GB2312" w:hint="eastAsia"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3014" w:type="dxa"/>
                  <w:vAlign w:val="center"/>
                </w:tcPr>
                <w:p w14:paraId="39EFD0A7" w14:textId="77777777" w:rsidR="00F85B1E" w:rsidRDefault="00F85B1E">
                  <w:pPr>
                    <w:spacing w:line="440" w:lineRule="exact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3817" w:type="dxa"/>
                  <w:vAlign w:val="center"/>
                </w:tcPr>
                <w:p w14:paraId="40245A07" w14:textId="77777777" w:rsidR="00F85B1E" w:rsidRDefault="00F85B1E">
                  <w:pPr>
                    <w:spacing w:line="440" w:lineRule="exact"/>
                    <w:rPr>
                      <w:rFonts w:eastAsia="仿宋_GB2312"/>
                      <w:bCs/>
                      <w:sz w:val="24"/>
                    </w:rPr>
                  </w:pPr>
                </w:p>
              </w:tc>
            </w:tr>
          </w:tbl>
          <w:p w14:paraId="59FAC5BE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  <w:p w14:paraId="04810150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  <w:tr w:rsidR="00F85B1E" w14:paraId="5A04769A" w14:textId="77777777">
        <w:trPr>
          <w:cantSplit/>
          <w:trHeight w:val="557"/>
        </w:trPr>
        <w:tc>
          <w:tcPr>
            <w:tcW w:w="8296" w:type="dxa"/>
            <w:gridSpan w:val="2"/>
          </w:tcPr>
          <w:p w14:paraId="243D2D6D" w14:textId="77777777" w:rsidR="00F85B1E" w:rsidRDefault="00000000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七、项目负责人及项目</w:t>
            </w:r>
            <w:proofErr w:type="gramStart"/>
            <w:r>
              <w:rPr>
                <w:rFonts w:eastAsia="黑体"/>
                <w:spacing w:val="-12"/>
                <w:sz w:val="24"/>
              </w:rPr>
              <w:t>组信息</w:t>
            </w:r>
            <w:proofErr w:type="gramEnd"/>
          </w:p>
        </w:tc>
      </w:tr>
      <w:tr w:rsidR="00F85B1E" w14:paraId="64842AC2" w14:textId="77777777">
        <w:trPr>
          <w:cantSplit/>
          <w:trHeight w:val="5765"/>
        </w:trPr>
        <w:tc>
          <w:tcPr>
            <w:tcW w:w="8296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7"/>
              <w:gridCol w:w="530"/>
              <w:gridCol w:w="1488"/>
              <w:gridCol w:w="552"/>
              <w:gridCol w:w="1397"/>
              <w:gridCol w:w="68"/>
              <w:gridCol w:w="2018"/>
            </w:tblGrid>
            <w:tr w:rsidR="00F85B1E" w:rsidRPr="00CF7FDF" w14:paraId="5314BAD9" w14:textId="77777777" w:rsidTr="00CF7FDF">
              <w:tc>
                <w:tcPr>
                  <w:tcW w:w="2547" w:type="dxa"/>
                  <w:gridSpan w:val="2"/>
                </w:tcPr>
                <w:p w14:paraId="7846E123" w14:textId="77777777" w:rsidR="00F85B1E" w:rsidRPr="00CF7FDF" w:rsidRDefault="00000000" w:rsidP="00CF7FDF">
                  <w:pPr>
                    <w:spacing w:line="440" w:lineRule="exact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负责人姓名</w:t>
                  </w:r>
                </w:p>
              </w:tc>
              <w:tc>
                <w:tcPr>
                  <w:tcW w:w="2040" w:type="dxa"/>
                  <w:gridSpan w:val="2"/>
                </w:tcPr>
                <w:p w14:paraId="5237EAD5" w14:textId="77777777" w:rsidR="00F85B1E" w:rsidRPr="00CF7FDF" w:rsidRDefault="00F85B1E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1397" w:type="dxa"/>
                </w:tcPr>
                <w:p w14:paraId="4638D59B" w14:textId="77777777" w:rsidR="00F85B1E" w:rsidRPr="00CF7FDF" w:rsidRDefault="00000000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年龄</w:t>
                  </w:r>
                </w:p>
              </w:tc>
              <w:tc>
                <w:tcPr>
                  <w:tcW w:w="2086" w:type="dxa"/>
                  <w:gridSpan w:val="2"/>
                </w:tcPr>
                <w:p w14:paraId="0D676830" w14:textId="77777777" w:rsidR="00F85B1E" w:rsidRPr="00CF7FDF" w:rsidRDefault="00F85B1E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F85B1E" w:rsidRPr="00CF7FDF" w14:paraId="01D47E51" w14:textId="77777777" w:rsidTr="00CF7FDF">
              <w:tc>
                <w:tcPr>
                  <w:tcW w:w="2547" w:type="dxa"/>
                  <w:gridSpan w:val="2"/>
                </w:tcPr>
                <w:p w14:paraId="5D5106A0" w14:textId="77777777" w:rsidR="00F85B1E" w:rsidRPr="00CF7FDF" w:rsidRDefault="00000000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 w:hint="eastAsia"/>
                      <w:b/>
                      <w:sz w:val="24"/>
                    </w:rPr>
                    <w:t>院系部室</w:t>
                  </w:r>
                </w:p>
              </w:tc>
              <w:tc>
                <w:tcPr>
                  <w:tcW w:w="2040" w:type="dxa"/>
                  <w:gridSpan w:val="2"/>
                </w:tcPr>
                <w:p w14:paraId="08780244" w14:textId="77777777" w:rsidR="00F85B1E" w:rsidRPr="00CF7FDF" w:rsidRDefault="00F85B1E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1397" w:type="dxa"/>
                </w:tcPr>
                <w:p w14:paraId="7EFBB1E2" w14:textId="77777777" w:rsidR="00F85B1E" w:rsidRPr="00CF7FDF" w:rsidRDefault="00000000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 w:hint="eastAsia"/>
                      <w:b/>
                      <w:sz w:val="24"/>
                    </w:rPr>
                    <w:t>职务</w:t>
                  </w:r>
                  <w:r w:rsidRPr="00CF7FDF">
                    <w:rPr>
                      <w:rFonts w:eastAsia="仿宋_GB2312" w:hint="eastAsia"/>
                      <w:b/>
                      <w:sz w:val="24"/>
                    </w:rPr>
                    <w:t>/</w:t>
                  </w:r>
                  <w:r w:rsidRPr="00CF7FDF">
                    <w:rPr>
                      <w:rFonts w:eastAsia="仿宋_GB2312"/>
                      <w:b/>
                      <w:sz w:val="24"/>
                    </w:rPr>
                    <w:t>职称</w:t>
                  </w:r>
                </w:p>
              </w:tc>
              <w:tc>
                <w:tcPr>
                  <w:tcW w:w="2086" w:type="dxa"/>
                  <w:gridSpan w:val="2"/>
                </w:tcPr>
                <w:p w14:paraId="18E41A5F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F85B1E" w:rsidRPr="00CF7FDF" w14:paraId="03591F2C" w14:textId="77777777" w:rsidTr="00CF7FDF">
              <w:tc>
                <w:tcPr>
                  <w:tcW w:w="2547" w:type="dxa"/>
                  <w:gridSpan w:val="2"/>
                </w:tcPr>
                <w:p w14:paraId="4FFE87B2" w14:textId="77777777" w:rsidR="00F85B1E" w:rsidRPr="00CF7FDF" w:rsidRDefault="00000000" w:rsidP="00CF7FDF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毕业院校（最高学历）</w:t>
                  </w:r>
                </w:p>
              </w:tc>
              <w:tc>
                <w:tcPr>
                  <w:tcW w:w="2040" w:type="dxa"/>
                  <w:gridSpan w:val="2"/>
                </w:tcPr>
                <w:p w14:paraId="72A8A030" w14:textId="77777777" w:rsidR="00F85B1E" w:rsidRPr="00CF7FDF" w:rsidRDefault="00F85B1E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1397" w:type="dxa"/>
                </w:tcPr>
                <w:p w14:paraId="4A165131" w14:textId="77777777" w:rsidR="00F85B1E" w:rsidRPr="00CF7FDF" w:rsidRDefault="00000000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专业</w:t>
                  </w:r>
                </w:p>
              </w:tc>
              <w:tc>
                <w:tcPr>
                  <w:tcW w:w="2086" w:type="dxa"/>
                  <w:gridSpan w:val="2"/>
                </w:tcPr>
                <w:p w14:paraId="5535931A" w14:textId="77777777" w:rsidR="00F85B1E" w:rsidRPr="00CF7FDF" w:rsidRDefault="00F85B1E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F85B1E" w:rsidRPr="00CF7FDF" w14:paraId="4DAD3FC3" w14:textId="77777777" w:rsidTr="00CF7FDF">
              <w:tc>
                <w:tcPr>
                  <w:tcW w:w="2547" w:type="dxa"/>
                  <w:gridSpan w:val="2"/>
                </w:tcPr>
                <w:p w14:paraId="0D0D7C7B" w14:textId="77777777" w:rsidR="00F85B1E" w:rsidRPr="00CF7FDF" w:rsidRDefault="00000000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擅长研究领域</w:t>
                  </w:r>
                </w:p>
              </w:tc>
              <w:tc>
                <w:tcPr>
                  <w:tcW w:w="5523" w:type="dxa"/>
                  <w:gridSpan w:val="5"/>
                </w:tcPr>
                <w:p w14:paraId="596D3593" w14:textId="77777777" w:rsidR="00F85B1E" w:rsidRPr="00CF7FDF" w:rsidRDefault="00F85B1E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F85B1E" w:rsidRPr="00CF7FDF" w14:paraId="1FAD2E7A" w14:textId="77777777">
              <w:tc>
                <w:tcPr>
                  <w:tcW w:w="8070" w:type="dxa"/>
                  <w:gridSpan w:val="7"/>
                </w:tcPr>
                <w:p w14:paraId="0A74033F" w14:textId="36C40434" w:rsidR="00F85B1E" w:rsidRPr="00CF7FDF" w:rsidRDefault="00CF7FDF" w:rsidP="00CF7FDF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sz w:val="24"/>
                    </w:rPr>
                    <w:t>本申请</w:t>
                  </w:r>
                  <w:r w:rsidRPr="00CF7FDF">
                    <w:rPr>
                      <w:rFonts w:eastAsia="仿宋_GB2312"/>
                      <w:b/>
                      <w:sz w:val="24"/>
                    </w:rPr>
                    <w:t>项目组成员</w:t>
                  </w:r>
                </w:p>
              </w:tc>
            </w:tr>
            <w:tr w:rsidR="00F85B1E" w:rsidRPr="00CF7FDF" w14:paraId="39D54232" w14:textId="77777777">
              <w:tc>
                <w:tcPr>
                  <w:tcW w:w="2017" w:type="dxa"/>
                </w:tcPr>
                <w:p w14:paraId="51DCC6B3" w14:textId="77777777" w:rsidR="00F85B1E" w:rsidRPr="00CF7FDF" w:rsidRDefault="00000000" w:rsidP="00CF7FDF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2018" w:type="dxa"/>
                  <w:gridSpan w:val="2"/>
                </w:tcPr>
                <w:p w14:paraId="1DBFACB4" w14:textId="77777777" w:rsidR="00F85B1E" w:rsidRPr="00CF7FDF" w:rsidRDefault="00000000" w:rsidP="00CF7FDF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院系</w:t>
                  </w:r>
                  <w:r w:rsidRPr="00CF7FDF">
                    <w:rPr>
                      <w:rFonts w:eastAsia="仿宋_GB2312"/>
                      <w:b/>
                      <w:sz w:val="24"/>
                    </w:rPr>
                    <w:t>/</w:t>
                  </w:r>
                  <w:r w:rsidRPr="00CF7FDF">
                    <w:rPr>
                      <w:rFonts w:eastAsia="仿宋_GB2312"/>
                      <w:b/>
                      <w:sz w:val="24"/>
                    </w:rPr>
                    <w:t>部室</w:t>
                  </w:r>
                </w:p>
              </w:tc>
              <w:tc>
                <w:tcPr>
                  <w:tcW w:w="2017" w:type="dxa"/>
                  <w:gridSpan w:val="3"/>
                </w:tcPr>
                <w:p w14:paraId="5D51298A" w14:textId="77777777" w:rsidR="00F85B1E" w:rsidRPr="00CF7FDF" w:rsidRDefault="00000000" w:rsidP="00CF7FDF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职称</w:t>
                  </w:r>
                  <w:r w:rsidRPr="00CF7FDF">
                    <w:rPr>
                      <w:rFonts w:eastAsia="仿宋_GB2312"/>
                      <w:b/>
                      <w:sz w:val="24"/>
                    </w:rPr>
                    <w:t>/</w:t>
                  </w:r>
                  <w:r w:rsidRPr="00CF7FDF">
                    <w:rPr>
                      <w:rFonts w:eastAsia="仿宋_GB2312"/>
                      <w:b/>
                      <w:sz w:val="24"/>
                    </w:rPr>
                    <w:t>职务</w:t>
                  </w:r>
                </w:p>
              </w:tc>
              <w:tc>
                <w:tcPr>
                  <w:tcW w:w="2018" w:type="dxa"/>
                </w:tcPr>
                <w:p w14:paraId="0DB37D29" w14:textId="77777777" w:rsidR="00F85B1E" w:rsidRPr="00CF7FDF" w:rsidRDefault="00000000" w:rsidP="00CF7FDF">
                  <w:pPr>
                    <w:spacing w:line="360" w:lineRule="auto"/>
                    <w:jc w:val="center"/>
                    <w:rPr>
                      <w:rFonts w:eastAsia="仿宋_GB2312"/>
                      <w:b/>
                      <w:sz w:val="24"/>
                    </w:rPr>
                  </w:pPr>
                  <w:r w:rsidRPr="00CF7FDF">
                    <w:rPr>
                      <w:rFonts w:eastAsia="仿宋_GB2312"/>
                      <w:b/>
                      <w:sz w:val="24"/>
                    </w:rPr>
                    <w:t>本项目工作内容</w:t>
                  </w:r>
                </w:p>
              </w:tc>
            </w:tr>
            <w:tr w:rsidR="00F85B1E" w:rsidRPr="00CF7FDF" w14:paraId="2DC21DED" w14:textId="77777777">
              <w:tc>
                <w:tcPr>
                  <w:tcW w:w="2017" w:type="dxa"/>
                </w:tcPr>
                <w:p w14:paraId="455949C3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 w14:paraId="0D6F9044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 w14:paraId="0BFE2CB1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</w:tcPr>
                <w:p w14:paraId="31052751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F85B1E" w:rsidRPr="00CF7FDF" w14:paraId="6AC51ADE" w14:textId="77777777">
              <w:tc>
                <w:tcPr>
                  <w:tcW w:w="2017" w:type="dxa"/>
                </w:tcPr>
                <w:p w14:paraId="0B02DC3A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 w14:paraId="07C7495B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 w14:paraId="0355E8F3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</w:tcPr>
                <w:p w14:paraId="11D6714C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F85B1E" w:rsidRPr="00CF7FDF" w14:paraId="537CB015" w14:textId="77777777">
              <w:tc>
                <w:tcPr>
                  <w:tcW w:w="2017" w:type="dxa"/>
                </w:tcPr>
                <w:p w14:paraId="26A4A193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 w14:paraId="14D73FAC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 w14:paraId="20B276F6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</w:tcPr>
                <w:p w14:paraId="798A8E29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F85B1E" w:rsidRPr="00CF7FDF" w14:paraId="0F0DEFB0" w14:textId="77777777">
              <w:tc>
                <w:tcPr>
                  <w:tcW w:w="2017" w:type="dxa"/>
                </w:tcPr>
                <w:p w14:paraId="717BF2C3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 w14:paraId="3B1D1A93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 w14:paraId="66915D6E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</w:tcPr>
                <w:p w14:paraId="71BA319B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  <w:tr w:rsidR="00F85B1E" w:rsidRPr="00CF7FDF" w14:paraId="1080D868" w14:textId="77777777">
              <w:tc>
                <w:tcPr>
                  <w:tcW w:w="2017" w:type="dxa"/>
                </w:tcPr>
                <w:p w14:paraId="24B0E777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  <w:gridSpan w:val="2"/>
                </w:tcPr>
                <w:p w14:paraId="31AC805F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7" w:type="dxa"/>
                  <w:gridSpan w:val="3"/>
                </w:tcPr>
                <w:p w14:paraId="41C58292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  <w:tc>
                <w:tcPr>
                  <w:tcW w:w="2018" w:type="dxa"/>
                </w:tcPr>
                <w:p w14:paraId="512EEE82" w14:textId="77777777" w:rsidR="00F85B1E" w:rsidRPr="00CF7FDF" w:rsidRDefault="00F85B1E">
                  <w:pPr>
                    <w:spacing w:line="360" w:lineRule="auto"/>
                    <w:rPr>
                      <w:rFonts w:eastAsia="仿宋_GB2312"/>
                      <w:b/>
                      <w:sz w:val="24"/>
                    </w:rPr>
                  </w:pPr>
                </w:p>
              </w:tc>
            </w:tr>
          </w:tbl>
          <w:p w14:paraId="39FAC5D4" w14:textId="77777777" w:rsidR="00F85B1E" w:rsidRDefault="00F85B1E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  <w:tr w:rsidR="00F85B1E" w14:paraId="09A3AE43" w14:textId="77777777">
        <w:trPr>
          <w:cantSplit/>
          <w:trHeight w:val="570"/>
        </w:trPr>
        <w:tc>
          <w:tcPr>
            <w:tcW w:w="8296" w:type="dxa"/>
            <w:gridSpan w:val="2"/>
          </w:tcPr>
          <w:p w14:paraId="3D693F06" w14:textId="77777777" w:rsidR="00F85B1E" w:rsidRDefault="00000000">
            <w:pPr>
              <w:spacing w:line="360" w:lineRule="auto"/>
              <w:jc w:val="left"/>
              <w:rPr>
                <w:rFonts w:eastAsia="仿宋_GB2312"/>
                <w:b/>
                <w:szCs w:val="21"/>
              </w:rPr>
            </w:pPr>
            <w:bookmarkStart w:id="14" w:name="content"/>
            <w:bookmarkEnd w:id="14"/>
            <w:r>
              <w:rPr>
                <w:rFonts w:eastAsia="黑体"/>
                <w:spacing w:val="-12"/>
                <w:sz w:val="24"/>
              </w:rPr>
              <w:t>八、项目预期成果</w:t>
            </w:r>
          </w:p>
        </w:tc>
      </w:tr>
      <w:tr w:rsidR="00F85B1E" w14:paraId="0CD00DA1" w14:textId="77777777">
        <w:trPr>
          <w:trHeight w:val="5381"/>
        </w:trPr>
        <w:tc>
          <w:tcPr>
            <w:tcW w:w="8296" w:type="dxa"/>
            <w:gridSpan w:val="2"/>
          </w:tcPr>
          <w:p w14:paraId="6760F516" w14:textId="77777777" w:rsidR="00F85B1E" w:rsidRDefault="00000000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1</w:t>
            </w:r>
            <w:r>
              <w:rPr>
                <w:rFonts w:eastAsia="仿宋_GB2312"/>
                <w:sz w:val="24"/>
                <w:szCs w:val="24"/>
              </w:rPr>
              <w:t>、</w:t>
            </w:r>
            <w:r w:rsidRPr="00242023">
              <w:rPr>
                <w:rFonts w:eastAsia="仿宋_GB2312"/>
                <w:b/>
                <w:sz w:val="24"/>
              </w:rPr>
              <w:t>申请、获得专利</w:t>
            </w:r>
          </w:p>
          <w:p w14:paraId="0DA74867" w14:textId="77777777" w:rsidR="00F85B1E" w:rsidRPr="00242023" w:rsidRDefault="00000000">
            <w:pPr>
              <w:spacing w:line="360" w:lineRule="auto"/>
              <w:rPr>
                <w:rFonts w:eastAsia="仿宋_GB2312"/>
                <w:bCs/>
                <w:sz w:val="24"/>
              </w:rPr>
            </w:pPr>
            <w:r w:rsidRPr="00242023">
              <w:rPr>
                <w:rFonts w:eastAsia="仿宋_GB2312"/>
                <w:bCs/>
                <w:sz w:val="24"/>
              </w:rPr>
              <w:t>申请发明专利：</w:t>
            </w:r>
            <w:bookmarkStart w:id="15" w:name="fruitInvenApply"/>
            <w:bookmarkEnd w:id="15"/>
            <w:r w:rsidRPr="00242023">
              <w:rPr>
                <w:rFonts w:eastAsia="仿宋_GB2312"/>
                <w:bCs/>
                <w:sz w:val="24"/>
              </w:rPr>
              <w:t xml:space="preserve">  </w:t>
            </w:r>
            <w:r w:rsidRPr="00242023">
              <w:rPr>
                <w:rFonts w:eastAsia="仿宋_GB2312"/>
                <w:bCs/>
                <w:sz w:val="24"/>
              </w:rPr>
              <w:t>项，其中国内</w:t>
            </w:r>
            <w:r w:rsidRPr="00242023">
              <w:rPr>
                <w:rFonts w:eastAsia="仿宋_GB2312"/>
                <w:bCs/>
                <w:sz w:val="24"/>
              </w:rPr>
              <w:t xml:space="preserve"> </w:t>
            </w:r>
            <w:r w:rsidRPr="00242023">
              <w:rPr>
                <w:rFonts w:eastAsia="仿宋_GB2312" w:hint="eastAsia"/>
                <w:bCs/>
                <w:sz w:val="24"/>
              </w:rPr>
              <w:t xml:space="preserve"> </w:t>
            </w:r>
            <w:r w:rsidRPr="00242023">
              <w:rPr>
                <w:rFonts w:eastAsia="仿宋_GB2312"/>
                <w:bCs/>
                <w:sz w:val="24"/>
              </w:rPr>
              <w:t xml:space="preserve"> </w:t>
            </w:r>
            <w:r w:rsidRPr="00242023">
              <w:rPr>
                <w:rFonts w:eastAsia="仿宋_GB2312"/>
                <w:bCs/>
                <w:sz w:val="24"/>
              </w:rPr>
              <w:t>国外</w:t>
            </w:r>
            <w:bookmarkStart w:id="16" w:name="fruitInvenApplyForeign"/>
            <w:bookmarkEnd w:id="16"/>
          </w:p>
          <w:p w14:paraId="6591511C" w14:textId="77777777" w:rsidR="00F85B1E" w:rsidRPr="00242023" w:rsidRDefault="00000000">
            <w:pPr>
              <w:spacing w:line="360" w:lineRule="auto"/>
              <w:rPr>
                <w:rFonts w:eastAsia="仿宋_GB2312"/>
                <w:bCs/>
                <w:sz w:val="24"/>
              </w:rPr>
            </w:pPr>
            <w:r w:rsidRPr="00242023">
              <w:rPr>
                <w:rFonts w:eastAsia="仿宋_GB2312"/>
                <w:bCs/>
                <w:sz w:val="24"/>
              </w:rPr>
              <w:t>获得发明专利：</w:t>
            </w:r>
            <w:bookmarkStart w:id="17" w:name="fruitInvenGain"/>
            <w:bookmarkEnd w:id="17"/>
            <w:r w:rsidRPr="00242023">
              <w:rPr>
                <w:rFonts w:eastAsia="仿宋_GB2312"/>
                <w:bCs/>
                <w:sz w:val="24"/>
              </w:rPr>
              <w:t xml:space="preserve">  </w:t>
            </w:r>
            <w:r w:rsidRPr="00242023">
              <w:rPr>
                <w:rFonts w:eastAsia="仿宋_GB2312"/>
                <w:bCs/>
                <w:sz w:val="24"/>
              </w:rPr>
              <w:t>项，其中国内</w:t>
            </w:r>
            <w:r w:rsidRPr="00242023">
              <w:rPr>
                <w:rFonts w:eastAsia="仿宋_GB2312"/>
                <w:bCs/>
                <w:sz w:val="24"/>
              </w:rPr>
              <w:t xml:space="preserve"> </w:t>
            </w:r>
            <w:bookmarkStart w:id="18" w:name="fruitInvenGainInland"/>
            <w:bookmarkEnd w:id="18"/>
            <w:r w:rsidRPr="00242023">
              <w:rPr>
                <w:rFonts w:eastAsia="仿宋_GB2312"/>
                <w:bCs/>
                <w:sz w:val="24"/>
              </w:rPr>
              <w:t xml:space="preserve">    </w:t>
            </w:r>
            <w:r w:rsidRPr="00242023">
              <w:rPr>
                <w:rFonts w:eastAsia="仿宋_GB2312"/>
                <w:bCs/>
                <w:sz w:val="24"/>
              </w:rPr>
              <w:t>国外</w:t>
            </w:r>
            <w:r w:rsidRPr="00242023">
              <w:rPr>
                <w:rFonts w:eastAsia="仿宋_GB2312"/>
                <w:bCs/>
                <w:sz w:val="24"/>
              </w:rPr>
              <w:t xml:space="preserve"> </w:t>
            </w:r>
            <w:bookmarkStart w:id="19" w:name="fruitInvenGainForeign"/>
            <w:bookmarkEnd w:id="19"/>
          </w:p>
          <w:p w14:paraId="12E19A22" w14:textId="77777777" w:rsidR="00F85B1E" w:rsidRPr="00242023" w:rsidRDefault="00000000">
            <w:pPr>
              <w:spacing w:line="360" w:lineRule="auto"/>
              <w:rPr>
                <w:rFonts w:eastAsia="仿宋_GB2312"/>
                <w:bCs/>
                <w:sz w:val="24"/>
              </w:rPr>
            </w:pPr>
            <w:r w:rsidRPr="00242023">
              <w:rPr>
                <w:rFonts w:eastAsia="仿宋_GB2312"/>
                <w:bCs/>
                <w:sz w:val="24"/>
              </w:rPr>
              <w:t>申请实用新型专利：</w:t>
            </w:r>
            <w:bookmarkStart w:id="20" w:name="fruitUtiModelApply"/>
            <w:bookmarkEnd w:id="20"/>
            <w:r w:rsidRPr="00242023">
              <w:rPr>
                <w:rFonts w:eastAsia="仿宋_GB2312"/>
                <w:bCs/>
                <w:sz w:val="24"/>
              </w:rPr>
              <w:t xml:space="preserve">  </w:t>
            </w:r>
            <w:r w:rsidRPr="00242023">
              <w:rPr>
                <w:rFonts w:eastAsia="仿宋_GB2312"/>
                <w:bCs/>
                <w:sz w:val="24"/>
              </w:rPr>
              <w:t>项，其中国内</w:t>
            </w:r>
            <w:r w:rsidRPr="00242023">
              <w:rPr>
                <w:rFonts w:eastAsia="仿宋_GB2312"/>
                <w:bCs/>
                <w:sz w:val="24"/>
              </w:rPr>
              <w:t xml:space="preserve"> </w:t>
            </w:r>
            <w:bookmarkStart w:id="21" w:name="fruitUtiModelApplyInland"/>
            <w:bookmarkEnd w:id="21"/>
            <w:r w:rsidRPr="00242023">
              <w:rPr>
                <w:rFonts w:eastAsia="仿宋_GB2312"/>
                <w:bCs/>
                <w:sz w:val="24"/>
              </w:rPr>
              <w:t xml:space="preserve">    </w:t>
            </w:r>
            <w:r w:rsidRPr="00242023">
              <w:rPr>
                <w:rFonts w:eastAsia="仿宋_GB2312"/>
                <w:bCs/>
                <w:sz w:val="24"/>
              </w:rPr>
              <w:t>国外</w:t>
            </w:r>
            <w:r w:rsidRPr="00242023">
              <w:rPr>
                <w:rFonts w:eastAsia="仿宋_GB2312"/>
                <w:bCs/>
                <w:sz w:val="24"/>
              </w:rPr>
              <w:t xml:space="preserve"> </w:t>
            </w:r>
            <w:bookmarkStart w:id="22" w:name="fruitUtiModelApplyForeign"/>
            <w:bookmarkEnd w:id="22"/>
          </w:p>
          <w:p w14:paraId="73E2C099" w14:textId="77777777" w:rsidR="00F85B1E" w:rsidRPr="00242023" w:rsidRDefault="00000000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242023">
              <w:rPr>
                <w:rFonts w:eastAsia="仿宋_GB2312"/>
                <w:bCs/>
                <w:sz w:val="24"/>
              </w:rPr>
              <w:t>获得实用新型专利：</w:t>
            </w:r>
            <w:bookmarkStart w:id="23" w:name="fruitUtiModelGain"/>
            <w:bookmarkEnd w:id="23"/>
            <w:r w:rsidRPr="00242023">
              <w:rPr>
                <w:rFonts w:eastAsia="仿宋_GB2312"/>
                <w:bCs/>
                <w:sz w:val="24"/>
              </w:rPr>
              <w:t xml:space="preserve">  </w:t>
            </w:r>
            <w:r w:rsidRPr="00242023">
              <w:rPr>
                <w:rFonts w:eastAsia="仿宋_GB2312"/>
                <w:bCs/>
                <w:sz w:val="24"/>
              </w:rPr>
              <w:t>项，其中国内</w:t>
            </w:r>
            <w:r w:rsidRPr="00242023">
              <w:rPr>
                <w:rFonts w:eastAsia="仿宋_GB2312"/>
                <w:bCs/>
                <w:sz w:val="24"/>
              </w:rPr>
              <w:t xml:space="preserve"> </w:t>
            </w:r>
            <w:bookmarkStart w:id="24" w:name="fruitUtiModelGainInland"/>
            <w:bookmarkEnd w:id="24"/>
            <w:r w:rsidRPr="00242023">
              <w:rPr>
                <w:rFonts w:eastAsia="仿宋_GB2312"/>
                <w:bCs/>
                <w:sz w:val="24"/>
              </w:rPr>
              <w:t xml:space="preserve">    </w:t>
            </w:r>
            <w:r w:rsidRPr="00242023">
              <w:rPr>
                <w:rFonts w:eastAsia="仿宋_GB2312"/>
                <w:bCs/>
                <w:sz w:val="24"/>
              </w:rPr>
              <w:t>国外</w:t>
            </w:r>
            <w:r w:rsidRPr="00242023">
              <w:rPr>
                <w:rFonts w:eastAsia="仿宋_GB2312"/>
                <w:b/>
                <w:sz w:val="24"/>
              </w:rPr>
              <w:t xml:space="preserve"> </w:t>
            </w:r>
          </w:p>
          <w:p w14:paraId="5D039AE7" w14:textId="77777777" w:rsidR="00F85B1E" w:rsidRPr="00242023" w:rsidRDefault="00000000">
            <w:pPr>
              <w:numPr>
                <w:ilvl w:val="0"/>
                <w:numId w:val="3"/>
              </w:numPr>
              <w:spacing w:line="360" w:lineRule="auto"/>
              <w:rPr>
                <w:rFonts w:eastAsia="仿宋_GB2312"/>
                <w:b/>
                <w:sz w:val="24"/>
              </w:rPr>
            </w:pPr>
            <w:r w:rsidRPr="00242023">
              <w:rPr>
                <w:rFonts w:eastAsia="仿宋_GB2312" w:hint="eastAsia"/>
                <w:b/>
                <w:sz w:val="24"/>
              </w:rPr>
              <w:t xml:space="preserve"> </w:t>
            </w:r>
            <w:bookmarkStart w:id="25" w:name="fruitStandard"/>
            <w:bookmarkStart w:id="26" w:name="fruitSoftware"/>
            <w:bookmarkEnd w:id="25"/>
            <w:bookmarkEnd w:id="26"/>
            <w:r w:rsidRPr="00242023">
              <w:rPr>
                <w:rFonts w:eastAsia="仿宋_GB2312" w:hint="eastAsia"/>
                <w:b/>
                <w:sz w:val="24"/>
              </w:rPr>
              <w:t>完成和提交技术报告：</w:t>
            </w:r>
            <w:r w:rsidRPr="00242023">
              <w:rPr>
                <w:rFonts w:eastAsia="仿宋_GB2312" w:hint="eastAsia"/>
                <w:b/>
                <w:sz w:val="24"/>
              </w:rPr>
              <w:t xml:space="preserve">  </w:t>
            </w:r>
            <w:r w:rsidRPr="00242023">
              <w:rPr>
                <w:rFonts w:eastAsia="仿宋_GB2312" w:hint="eastAsia"/>
                <w:b/>
                <w:sz w:val="24"/>
              </w:rPr>
              <w:t>份，涉及的内容包括：</w:t>
            </w:r>
          </w:p>
          <w:p w14:paraId="6E5A6A5B" w14:textId="77777777" w:rsidR="00F85B1E" w:rsidRPr="00242023" w:rsidRDefault="00000000">
            <w:pPr>
              <w:spacing w:line="360" w:lineRule="auto"/>
              <w:rPr>
                <w:rFonts w:eastAsia="仿宋_GB2312"/>
                <w:b/>
                <w:sz w:val="24"/>
              </w:rPr>
            </w:pPr>
            <w:r w:rsidRPr="00242023">
              <w:rPr>
                <w:rFonts w:eastAsia="仿宋_GB2312"/>
                <w:b/>
                <w:sz w:val="24"/>
              </w:rPr>
              <w:t xml:space="preserve">  </w:t>
            </w:r>
            <w:r w:rsidRPr="00242023">
              <w:rPr>
                <w:rFonts w:eastAsia="仿宋_GB2312" w:hint="eastAsia"/>
                <w:b/>
                <w:sz w:val="24"/>
              </w:rPr>
              <w:t>1</w:t>
            </w:r>
            <w:r w:rsidRPr="00242023">
              <w:rPr>
                <w:rFonts w:eastAsia="仿宋_GB2312" w:hint="eastAsia"/>
                <w:b/>
                <w:sz w:val="24"/>
              </w:rPr>
              <w:t>）</w:t>
            </w:r>
          </w:p>
          <w:p w14:paraId="1DAF081E" w14:textId="77777777" w:rsidR="00F85B1E" w:rsidRPr="00242023" w:rsidRDefault="00000000">
            <w:pPr>
              <w:spacing w:line="360" w:lineRule="auto"/>
              <w:ind w:firstLineChars="100" w:firstLine="241"/>
              <w:rPr>
                <w:rFonts w:eastAsia="仿宋_GB2312"/>
                <w:b/>
                <w:sz w:val="24"/>
              </w:rPr>
            </w:pPr>
            <w:r w:rsidRPr="00242023">
              <w:rPr>
                <w:rFonts w:eastAsia="仿宋_GB2312" w:hint="eastAsia"/>
                <w:b/>
                <w:sz w:val="24"/>
              </w:rPr>
              <w:t>2</w:t>
            </w:r>
            <w:r w:rsidRPr="00242023">
              <w:rPr>
                <w:rFonts w:eastAsia="仿宋_GB2312" w:hint="eastAsia"/>
                <w:b/>
                <w:sz w:val="24"/>
              </w:rPr>
              <w:t>）</w:t>
            </w:r>
          </w:p>
          <w:p w14:paraId="5ED71F78" w14:textId="77777777" w:rsidR="00F85B1E" w:rsidRPr="00242023" w:rsidRDefault="00000000">
            <w:pPr>
              <w:numPr>
                <w:ilvl w:val="0"/>
                <w:numId w:val="3"/>
              </w:numPr>
              <w:spacing w:line="360" w:lineRule="auto"/>
              <w:rPr>
                <w:rFonts w:eastAsia="仿宋_GB2312"/>
                <w:b/>
                <w:sz w:val="24"/>
              </w:rPr>
            </w:pPr>
            <w:r w:rsidRPr="00242023">
              <w:rPr>
                <w:rFonts w:eastAsia="仿宋_GB2312" w:hint="eastAsia"/>
                <w:b/>
                <w:sz w:val="24"/>
              </w:rPr>
              <w:t xml:space="preserve"> </w:t>
            </w:r>
            <w:r w:rsidRPr="00242023">
              <w:rPr>
                <w:rFonts w:eastAsia="仿宋_GB2312" w:hint="eastAsia"/>
                <w:b/>
                <w:sz w:val="24"/>
              </w:rPr>
              <w:t>完成</w:t>
            </w:r>
            <w:r w:rsidRPr="00242023">
              <w:rPr>
                <w:rFonts w:eastAsia="仿宋_GB2312" w:hint="eastAsia"/>
                <w:b/>
                <w:sz w:val="24"/>
              </w:rPr>
              <w:t xml:space="preserve">     </w:t>
            </w:r>
            <w:r w:rsidRPr="00242023">
              <w:rPr>
                <w:rFonts w:eastAsia="仿宋_GB2312" w:hint="eastAsia"/>
                <w:b/>
                <w:sz w:val="24"/>
              </w:rPr>
              <w:t>例病例观察或试验研究和病例数据</w:t>
            </w:r>
          </w:p>
          <w:p w14:paraId="7DDF1DC0" w14:textId="77777777" w:rsidR="00F85B1E" w:rsidRPr="00242023" w:rsidRDefault="00F85B1E"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 w14:paraId="738542D0" w14:textId="77777777" w:rsidR="00F85B1E" w:rsidRDefault="00F85B1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5A610D56" w14:textId="77777777" w:rsidR="00F85B1E" w:rsidRDefault="00F85B1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58498C1C" w14:textId="77777777" w:rsidR="00F85B1E" w:rsidRDefault="00F85B1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1890EF48" w14:textId="77777777" w:rsidR="00F85B1E" w:rsidRDefault="00F85B1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0B386038" w14:textId="77777777" w:rsidR="00F85B1E" w:rsidRDefault="00F85B1E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F85B1E" w14:paraId="48CC88F0" w14:textId="77777777">
        <w:trPr>
          <w:cantSplit/>
          <w:trHeight w:val="558"/>
        </w:trPr>
        <w:tc>
          <w:tcPr>
            <w:tcW w:w="8296" w:type="dxa"/>
            <w:gridSpan w:val="2"/>
          </w:tcPr>
          <w:p w14:paraId="24A77F54" w14:textId="77777777" w:rsidR="00F85B1E" w:rsidRDefault="00000000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黑体"/>
                <w:spacing w:val="-12"/>
                <w:sz w:val="24"/>
              </w:rPr>
              <w:t>九、项目经费预算</w:t>
            </w:r>
          </w:p>
        </w:tc>
      </w:tr>
      <w:tr w:rsidR="00F85B1E" w14:paraId="2570C083" w14:textId="77777777">
        <w:trPr>
          <w:cantSplit/>
          <w:trHeight w:val="5688"/>
        </w:trPr>
        <w:tc>
          <w:tcPr>
            <w:tcW w:w="8296" w:type="dxa"/>
            <w:gridSpan w:val="2"/>
          </w:tcPr>
          <w:tbl>
            <w:tblPr>
              <w:tblpPr w:leftFromText="180" w:rightFromText="180" w:horzAnchor="margin" w:tblpY="375"/>
              <w:tblOverlap w:val="never"/>
              <w:tblW w:w="495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2"/>
              <w:gridCol w:w="3246"/>
              <w:gridCol w:w="1635"/>
            </w:tblGrid>
            <w:tr w:rsidR="00F85B1E" w14:paraId="662D48B3" w14:textId="77777777">
              <w:tc>
                <w:tcPr>
                  <w:tcW w:w="1946" w:type="pct"/>
                  <w:vAlign w:val="center"/>
                </w:tcPr>
                <w:p w14:paraId="69AE4DB4" w14:textId="77777777" w:rsidR="00F85B1E" w:rsidRDefault="00000000">
                  <w:pPr>
                    <w:rPr>
                      <w:rFonts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b/>
                      <w:sz w:val="24"/>
                      <w:szCs w:val="24"/>
                    </w:rPr>
                    <w:t>直接研发费用预算科目</w:t>
                  </w:r>
                </w:p>
              </w:tc>
              <w:tc>
                <w:tcPr>
                  <w:tcW w:w="2030" w:type="pct"/>
                  <w:vAlign w:val="center"/>
                </w:tcPr>
                <w:p w14:paraId="5EE7EF85" w14:textId="77777777" w:rsidR="00F85B1E" w:rsidRDefault="00000000">
                  <w:pPr>
                    <w:jc w:val="center"/>
                    <w:rPr>
                      <w:rFonts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b/>
                      <w:sz w:val="24"/>
                      <w:szCs w:val="24"/>
                    </w:rPr>
                    <w:t>预算依据</w:t>
                  </w:r>
                </w:p>
              </w:tc>
              <w:tc>
                <w:tcPr>
                  <w:tcW w:w="1023" w:type="pct"/>
                  <w:tcBorders>
                    <w:bottom w:val="single" w:sz="4" w:space="0" w:color="auto"/>
                  </w:tcBorders>
                  <w:vAlign w:val="center"/>
                </w:tcPr>
                <w:p w14:paraId="02DCA832" w14:textId="77777777" w:rsidR="00F85B1E" w:rsidRDefault="00000000">
                  <w:pPr>
                    <w:jc w:val="center"/>
                    <w:rPr>
                      <w:rFonts w:eastAsia="仿宋_GB2312"/>
                      <w:b/>
                      <w:sz w:val="24"/>
                      <w:szCs w:val="24"/>
                    </w:rPr>
                  </w:pPr>
                  <w:r>
                    <w:rPr>
                      <w:rFonts w:eastAsia="仿宋_GB2312"/>
                      <w:b/>
                      <w:sz w:val="24"/>
                      <w:szCs w:val="24"/>
                    </w:rPr>
                    <w:t>金额（</w:t>
                  </w:r>
                  <w:r>
                    <w:rPr>
                      <w:rFonts w:eastAsia="仿宋_GB2312" w:hint="eastAsia"/>
                      <w:b/>
                      <w:sz w:val="24"/>
                      <w:szCs w:val="24"/>
                    </w:rPr>
                    <w:t>万</w:t>
                  </w:r>
                  <w:r>
                    <w:rPr>
                      <w:rFonts w:eastAsia="仿宋_GB2312"/>
                      <w:b/>
                      <w:sz w:val="24"/>
                      <w:szCs w:val="24"/>
                    </w:rPr>
                    <w:t>元）</w:t>
                  </w:r>
                </w:p>
              </w:tc>
            </w:tr>
            <w:tr w:rsidR="00F85B1E" w14:paraId="16AE4F10" w14:textId="77777777">
              <w:tc>
                <w:tcPr>
                  <w:tcW w:w="1946" w:type="pct"/>
                  <w:vAlign w:val="center"/>
                </w:tcPr>
                <w:p w14:paraId="724AE041" w14:textId="77777777" w:rsidR="00F85B1E" w:rsidRDefault="00000000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24"/>
                    </w:rPr>
                    <w:t>材料费</w:t>
                  </w:r>
                </w:p>
              </w:tc>
              <w:tc>
                <w:tcPr>
                  <w:tcW w:w="2030" w:type="pct"/>
                  <w:vAlign w:val="center"/>
                </w:tcPr>
                <w:p w14:paraId="3D8A1DAB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76A0ECEE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425B8441" w14:textId="77777777">
              <w:tc>
                <w:tcPr>
                  <w:tcW w:w="1946" w:type="pct"/>
                  <w:vAlign w:val="center"/>
                </w:tcPr>
                <w:p w14:paraId="381BE22B" w14:textId="77777777" w:rsidR="00F85B1E" w:rsidRDefault="00000000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24"/>
                    </w:rPr>
                    <w:t>测试化验加工费</w:t>
                  </w:r>
                </w:p>
              </w:tc>
              <w:tc>
                <w:tcPr>
                  <w:tcW w:w="2030" w:type="pct"/>
                  <w:vAlign w:val="center"/>
                </w:tcPr>
                <w:p w14:paraId="20C05ECB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0F015D0D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25240319" w14:textId="77777777">
              <w:tc>
                <w:tcPr>
                  <w:tcW w:w="1946" w:type="pct"/>
                  <w:vAlign w:val="center"/>
                </w:tcPr>
                <w:p w14:paraId="4BED84DC" w14:textId="77777777" w:rsidR="00F85B1E" w:rsidRDefault="00000000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24"/>
                    </w:rPr>
                    <w:t>临床研究费</w:t>
                  </w:r>
                </w:p>
              </w:tc>
              <w:tc>
                <w:tcPr>
                  <w:tcW w:w="2030" w:type="pct"/>
                  <w:vAlign w:val="center"/>
                </w:tcPr>
                <w:p w14:paraId="720EBE31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3AA34893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69B5AFED" w14:textId="77777777">
              <w:tc>
                <w:tcPr>
                  <w:tcW w:w="1946" w:type="pct"/>
                  <w:vAlign w:val="center"/>
                </w:tcPr>
                <w:p w14:paraId="7197ABCC" w14:textId="77777777" w:rsidR="00F85B1E" w:rsidRDefault="00000000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24"/>
                    </w:rPr>
                    <w:t>劳务费和激励费</w:t>
                  </w:r>
                </w:p>
              </w:tc>
              <w:tc>
                <w:tcPr>
                  <w:tcW w:w="2030" w:type="pct"/>
                  <w:vAlign w:val="center"/>
                </w:tcPr>
                <w:p w14:paraId="62A6A984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2EC22943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64B38BE6" w14:textId="77777777">
              <w:tc>
                <w:tcPr>
                  <w:tcW w:w="1946" w:type="pct"/>
                  <w:vAlign w:val="center"/>
                </w:tcPr>
                <w:p w14:paraId="7A2B06F6" w14:textId="77777777" w:rsidR="00F85B1E" w:rsidRDefault="00000000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24"/>
                    </w:rPr>
                    <w:t>管理费（按所在单位规定）</w:t>
                  </w:r>
                </w:p>
              </w:tc>
              <w:tc>
                <w:tcPr>
                  <w:tcW w:w="2030" w:type="pct"/>
                  <w:vAlign w:val="center"/>
                </w:tcPr>
                <w:p w14:paraId="5FB712D6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0D5A852B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3BD0987C" w14:textId="77777777">
              <w:tc>
                <w:tcPr>
                  <w:tcW w:w="1946" w:type="pct"/>
                  <w:vAlign w:val="center"/>
                </w:tcPr>
                <w:p w14:paraId="570AE91E" w14:textId="77777777" w:rsidR="00F85B1E" w:rsidRDefault="00000000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2030" w:type="pct"/>
                  <w:vAlign w:val="center"/>
                </w:tcPr>
                <w:p w14:paraId="589E19AF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444C3D18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75D75950" w14:textId="77777777">
              <w:tc>
                <w:tcPr>
                  <w:tcW w:w="1946" w:type="pct"/>
                  <w:vAlign w:val="center"/>
                </w:tcPr>
                <w:p w14:paraId="4C76B3EC" w14:textId="77777777" w:rsidR="00F85B1E" w:rsidRDefault="00F85B1E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30" w:type="pct"/>
                  <w:vAlign w:val="center"/>
                </w:tcPr>
                <w:p w14:paraId="00E14DA3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5E6C2514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637C3673" w14:textId="77777777">
              <w:tc>
                <w:tcPr>
                  <w:tcW w:w="1946" w:type="pct"/>
                  <w:vAlign w:val="center"/>
                </w:tcPr>
                <w:p w14:paraId="618A50B1" w14:textId="77777777" w:rsidR="00F85B1E" w:rsidRDefault="00F85B1E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30" w:type="pct"/>
                  <w:vAlign w:val="center"/>
                </w:tcPr>
                <w:p w14:paraId="12466F3E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3326684E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5D8C39E8" w14:textId="77777777">
              <w:tc>
                <w:tcPr>
                  <w:tcW w:w="1946" w:type="pct"/>
                  <w:vAlign w:val="center"/>
                </w:tcPr>
                <w:p w14:paraId="2F41C9DF" w14:textId="77777777" w:rsidR="00F85B1E" w:rsidRDefault="00F85B1E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30" w:type="pct"/>
                  <w:vAlign w:val="center"/>
                </w:tcPr>
                <w:p w14:paraId="09EA3FAA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7A991374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  <w:tr w:rsidR="00F85B1E" w14:paraId="363D99BB" w14:textId="77777777">
              <w:tc>
                <w:tcPr>
                  <w:tcW w:w="1946" w:type="pct"/>
                  <w:vAlign w:val="center"/>
                </w:tcPr>
                <w:p w14:paraId="6796615B" w14:textId="77777777" w:rsidR="00F85B1E" w:rsidRDefault="00000000">
                  <w:pPr>
                    <w:rPr>
                      <w:rFonts w:eastAsia="仿宋_GB2312"/>
                      <w:bCs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bCs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2030" w:type="pct"/>
                  <w:vAlign w:val="center"/>
                </w:tcPr>
                <w:p w14:paraId="0F21C55D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3" w:type="pct"/>
                  <w:vAlign w:val="center"/>
                </w:tcPr>
                <w:p w14:paraId="1D9D4A71" w14:textId="77777777" w:rsidR="00F85B1E" w:rsidRDefault="00F85B1E">
                  <w:pPr>
                    <w:jc w:val="center"/>
                    <w:rPr>
                      <w:rFonts w:eastAsia="仿宋_GB2312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43F7C1D" w14:textId="77777777" w:rsidR="00F85B1E" w:rsidRDefault="00000000">
            <w:pPr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注：</w:t>
            </w:r>
          </w:p>
          <w:p w14:paraId="428954EE" w14:textId="77777777" w:rsidR="00F85B1E" w:rsidRDefault="00000000">
            <w:pPr>
              <w:rPr>
                <w:rFonts w:eastAsia="仿宋_GB2312"/>
                <w:bCs/>
                <w:sz w:val="20"/>
                <w:szCs w:val="20"/>
              </w:rPr>
            </w:pPr>
            <w:r>
              <w:rPr>
                <w:rFonts w:eastAsia="仿宋_GB2312" w:hint="eastAsia"/>
                <w:bCs/>
                <w:sz w:val="20"/>
                <w:szCs w:val="20"/>
              </w:rPr>
              <w:t>经费不支持</w:t>
            </w:r>
            <w:r>
              <w:rPr>
                <w:rFonts w:eastAsia="仿宋_GB2312" w:hint="eastAsia"/>
                <w:bCs/>
                <w:sz w:val="20"/>
                <w:szCs w:val="20"/>
              </w:rPr>
              <w:t>5</w:t>
            </w:r>
            <w:r>
              <w:rPr>
                <w:rFonts w:eastAsia="仿宋_GB2312" w:hint="eastAsia"/>
                <w:bCs/>
                <w:sz w:val="20"/>
                <w:szCs w:val="20"/>
              </w:rPr>
              <w:t>万元以上固定资产的采购</w:t>
            </w:r>
          </w:p>
          <w:p w14:paraId="298BF39F" w14:textId="77777777" w:rsidR="00F85B1E" w:rsidRDefault="00000000">
            <w:pPr>
              <w:rPr>
                <w:rFonts w:eastAsia="仿宋_GB2312"/>
                <w:bCs/>
                <w:sz w:val="20"/>
                <w:szCs w:val="20"/>
              </w:rPr>
            </w:pPr>
            <w:r>
              <w:rPr>
                <w:rFonts w:eastAsia="仿宋_GB2312" w:hint="eastAsia"/>
                <w:bCs/>
                <w:sz w:val="20"/>
                <w:szCs w:val="20"/>
              </w:rPr>
              <w:t>经费可用于仪器设备的租赁</w:t>
            </w:r>
          </w:p>
          <w:p w14:paraId="790DE756" w14:textId="77777777" w:rsidR="00F85B1E" w:rsidRDefault="00000000">
            <w:pPr>
              <w:rPr>
                <w:rFonts w:eastAsia="仿宋_GB2312"/>
                <w:b/>
                <w:sz w:val="20"/>
                <w:szCs w:val="20"/>
              </w:rPr>
            </w:pPr>
            <w:r>
              <w:rPr>
                <w:rFonts w:eastAsia="仿宋_GB2312" w:hint="eastAsia"/>
                <w:bCs/>
                <w:sz w:val="20"/>
                <w:szCs w:val="20"/>
              </w:rPr>
              <w:t>患者检查费和受试者补偿费可纳入临床研究费</w:t>
            </w:r>
          </w:p>
        </w:tc>
      </w:tr>
      <w:tr w:rsidR="00F85B1E" w14:paraId="3B747801" w14:textId="77777777">
        <w:trPr>
          <w:cantSplit/>
          <w:trHeight w:val="1576"/>
        </w:trPr>
        <w:tc>
          <w:tcPr>
            <w:tcW w:w="8296" w:type="dxa"/>
            <w:gridSpan w:val="2"/>
          </w:tcPr>
          <w:p w14:paraId="71961536" w14:textId="77777777" w:rsidR="00F85B1E" w:rsidRDefault="00000000"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  <w:bookmarkStart w:id="27" w:name="butgetExplain"/>
            <w:bookmarkEnd w:id="27"/>
            <w:r>
              <w:rPr>
                <w:rFonts w:eastAsia="黑体"/>
                <w:spacing w:val="-12"/>
                <w:sz w:val="24"/>
              </w:rPr>
              <w:lastRenderedPageBreak/>
              <w:t>十、</w:t>
            </w:r>
            <w:r>
              <w:rPr>
                <w:rFonts w:eastAsia="黑体" w:hint="eastAsia"/>
                <w:spacing w:val="-12"/>
                <w:sz w:val="24"/>
              </w:rPr>
              <w:t>知识产权情况及风险评估（排除相关的知识产权争议）</w:t>
            </w:r>
          </w:p>
          <w:p w14:paraId="25B8BE97" w14:textId="77777777" w:rsidR="00F85B1E" w:rsidRDefault="00F85B1E">
            <w:pPr>
              <w:spacing w:line="440" w:lineRule="exact"/>
              <w:rPr>
                <w:rFonts w:eastAsia="仿宋_GB2312"/>
                <w:szCs w:val="21"/>
              </w:rPr>
            </w:pPr>
          </w:p>
        </w:tc>
      </w:tr>
      <w:tr w:rsidR="00F85B1E" w14:paraId="289A4716" w14:textId="77777777">
        <w:trPr>
          <w:cantSplit/>
          <w:trHeight w:val="1844"/>
        </w:trPr>
        <w:tc>
          <w:tcPr>
            <w:tcW w:w="8296" w:type="dxa"/>
            <w:gridSpan w:val="2"/>
          </w:tcPr>
          <w:p w14:paraId="7E2C8D56" w14:textId="77777777" w:rsidR="00F85B1E" w:rsidRDefault="00000000"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十一、其他问题说明</w:t>
            </w:r>
          </w:p>
          <w:p w14:paraId="0E370751" w14:textId="77777777" w:rsidR="00F85B1E" w:rsidRDefault="00F85B1E"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</w:p>
          <w:p w14:paraId="702077A1" w14:textId="77777777" w:rsidR="00F85B1E" w:rsidRDefault="00F85B1E"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</w:p>
        </w:tc>
      </w:tr>
      <w:tr w:rsidR="00F85B1E" w14:paraId="412C8B5D" w14:textId="77777777">
        <w:trPr>
          <w:cantSplit/>
          <w:trHeight w:val="5774"/>
        </w:trPr>
        <w:tc>
          <w:tcPr>
            <w:tcW w:w="8296" w:type="dxa"/>
            <w:gridSpan w:val="2"/>
          </w:tcPr>
          <w:p w14:paraId="41A5EA8A" w14:textId="77777777" w:rsidR="00F85B1E" w:rsidRDefault="00000000"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十二、申请人承诺</w:t>
            </w:r>
          </w:p>
          <w:p w14:paraId="152377EB" w14:textId="77777777" w:rsidR="00F85B1E" w:rsidRDefault="00F85B1E">
            <w:pPr>
              <w:spacing w:line="360" w:lineRule="auto"/>
              <w:ind w:firstLineChars="188" w:firstLine="451"/>
              <w:rPr>
                <w:rFonts w:eastAsia="仿宋_GB2312"/>
                <w:bCs/>
                <w:sz w:val="24"/>
                <w:szCs w:val="24"/>
              </w:rPr>
            </w:pPr>
          </w:p>
          <w:p w14:paraId="0CBC264D" w14:textId="6323FC21" w:rsidR="00F85B1E" w:rsidRDefault="00000000">
            <w:pPr>
              <w:spacing w:line="360" w:lineRule="auto"/>
              <w:ind w:firstLineChars="188" w:firstLine="451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本人承诺课题申请书内容的真实性。如果获得资助，切实保证研究工作时间，加强合作，保守秘密，按计划完成任务目标，及时向</w:t>
            </w:r>
            <w:r w:rsidR="00CF7FDF">
              <w:rPr>
                <w:rFonts w:eastAsia="仿宋_GB2312" w:hint="eastAsia"/>
                <w:bCs/>
                <w:sz w:val="24"/>
                <w:szCs w:val="24"/>
              </w:rPr>
              <w:t>上海浦东张江中医药创新研究院</w:t>
            </w:r>
            <w:r>
              <w:rPr>
                <w:rFonts w:eastAsia="仿宋_GB2312"/>
                <w:bCs/>
                <w:sz w:val="24"/>
                <w:szCs w:val="24"/>
              </w:rPr>
              <w:t>报送有关材料。如有</w:t>
            </w:r>
            <w:r>
              <w:rPr>
                <w:rFonts w:eastAsia="仿宋_GB2312" w:hint="eastAsia"/>
                <w:bCs/>
                <w:sz w:val="24"/>
                <w:szCs w:val="24"/>
              </w:rPr>
              <w:t>第三方单位</w:t>
            </w:r>
            <w:r>
              <w:rPr>
                <w:rFonts w:eastAsia="仿宋_GB2312"/>
                <w:bCs/>
                <w:sz w:val="24"/>
                <w:szCs w:val="24"/>
              </w:rPr>
              <w:t>或个人参与本项目，应当主动披露，以便协商多方合作事宜。若个人信息失实，执行项目中违反规定，本人将承担相关责任。</w:t>
            </w:r>
          </w:p>
          <w:p w14:paraId="291606BB" w14:textId="77777777" w:rsidR="00F85B1E" w:rsidRDefault="00F85B1E">
            <w:pPr>
              <w:spacing w:line="440" w:lineRule="exact"/>
              <w:rPr>
                <w:rFonts w:eastAsia="黑体"/>
                <w:spacing w:val="-12"/>
                <w:sz w:val="24"/>
              </w:rPr>
            </w:pPr>
          </w:p>
          <w:p w14:paraId="4D0CF499" w14:textId="77777777" w:rsidR="00F85B1E" w:rsidRDefault="00F85B1E">
            <w:pPr>
              <w:wordWrap w:val="0"/>
              <w:spacing w:line="440" w:lineRule="exact"/>
              <w:jc w:val="right"/>
              <w:rPr>
                <w:rFonts w:eastAsia="黑体"/>
                <w:spacing w:val="-12"/>
                <w:sz w:val="24"/>
              </w:rPr>
            </w:pPr>
          </w:p>
          <w:p w14:paraId="0510620F" w14:textId="77777777" w:rsidR="00F85B1E" w:rsidRDefault="00F85B1E">
            <w:pPr>
              <w:wordWrap w:val="0"/>
              <w:spacing w:line="440" w:lineRule="exact"/>
              <w:jc w:val="right"/>
              <w:rPr>
                <w:rFonts w:eastAsia="黑体"/>
                <w:spacing w:val="-12"/>
                <w:sz w:val="24"/>
              </w:rPr>
            </w:pPr>
          </w:p>
          <w:p w14:paraId="608E9012" w14:textId="77777777" w:rsidR="00F85B1E" w:rsidRDefault="00000000">
            <w:pPr>
              <w:wordWrap w:val="0"/>
              <w:spacing w:line="440" w:lineRule="exact"/>
              <w:jc w:val="righ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申请人签名：</w:t>
            </w:r>
            <w:r>
              <w:rPr>
                <w:rFonts w:eastAsia="黑体"/>
                <w:spacing w:val="-12"/>
                <w:sz w:val="24"/>
              </w:rPr>
              <w:t xml:space="preserve">                  </w:t>
            </w:r>
          </w:p>
          <w:p w14:paraId="5839EC56" w14:textId="77777777" w:rsidR="00F85B1E" w:rsidRDefault="00000000">
            <w:pPr>
              <w:wordWrap w:val="0"/>
              <w:spacing w:line="440" w:lineRule="exact"/>
              <w:jc w:val="righ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日期：</w:t>
            </w:r>
            <w:r>
              <w:rPr>
                <w:rFonts w:eastAsia="黑体"/>
                <w:spacing w:val="-12"/>
                <w:sz w:val="24"/>
              </w:rPr>
              <w:t xml:space="preserve">                  </w:t>
            </w:r>
          </w:p>
        </w:tc>
      </w:tr>
    </w:tbl>
    <w:p w14:paraId="64EB4CBE" w14:textId="77777777" w:rsidR="00F85B1E" w:rsidRDefault="00F85B1E"/>
    <w:sectPr w:rsidR="00F85B1E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2BDA" w14:textId="77777777" w:rsidR="009C4B5A" w:rsidRDefault="009C4B5A">
      <w:r>
        <w:separator/>
      </w:r>
    </w:p>
  </w:endnote>
  <w:endnote w:type="continuationSeparator" w:id="0">
    <w:p w14:paraId="066A1988" w14:textId="77777777" w:rsidR="009C4B5A" w:rsidRDefault="009C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ADD5" w14:textId="77777777" w:rsidR="00F85B1E" w:rsidRDefault="000000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 w14:paraId="79979CB7" w14:textId="77777777" w:rsidR="00F85B1E" w:rsidRDefault="00F85B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EEF8" w14:textId="77777777" w:rsidR="009C4B5A" w:rsidRDefault="009C4B5A">
      <w:r>
        <w:separator/>
      </w:r>
    </w:p>
  </w:footnote>
  <w:footnote w:type="continuationSeparator" w:id="0">
    <w:p w14:paraId="2ED7F088" w14:textId="77777777" w:rsidR="009C4B5A" w:rsidRDefault="009C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0927" w14:textId="77777777" w:rsidR="00F85B1E" w:rsidRDefault="00F85B1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0193C2"/>
    <w:multiLevelType w:val="singleLevel"/>
    <w:tmpl w:val="AB0193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8BD4A2"/>
    <w:multiLevelType w:val="singleLevel"/>
    <w:tmpl w:val="DE8BD4A2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3FBA7926"/>
    <w:multiLevelType w:val="multilevel"/>
    <w:tmpl w:val="3FBA792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13538230">
    <w:abstractNumId w:val="2"/>
  </w:num>
  <w:num w:numId="2" w16cid:durableId="923337241">
    <w:abstractNumId w:val="0"/>
  </w:num>
  <w:num w:numId="3" w16cid:durableId="191859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I0MTc1NTEyOWU1ZWQ0YWY5ZDE4OGNjYzA1MThiYTEifQ=="/>
  </w:docVars>
  <w:rsids>
    <w:rsidRoot w:val="00860E1E"/>
    <w:rsid w:val="00006B5C"/>
    <w:rsid w:val="000107E2"/>
    <w:rsid w:val="000176F8"/>
    <w:rsid w:val="000216F5"/>
    <w:rsid w:val="00027DC5"/>
    <w:rsid w:val="00030055"/>
    <w:rsid w:val="00042DDF"/>
    <w:rsid w:val="00047616"/>
    <w:rsid w:val="00061A97"/>
    <w:rsid w:val="0006506E"/>
    <w:rsid w:val="0008053E"/>
    <w:rsid w:val="0008623F"/>
    <w:rsid w:val="0008792F"/>
    <w:rsid w:val="00090642"/>
    <w:rsid w:val="000C6800"/>
    <w:rsid w:val="000D67B6"/>
    <w:rsid w:val="000D6E70"/>
    <w:rsid w:val="000E04C9"/>
    <w:rsid w:val="000F3E3E"/>
    <w:rsid w:val="00101562"/>
    <w:rsid w:val="00115C1A"/>
    <w:rsid w:val="00117E89"/>
    <w:rsid w:val="00133A6A"/>
    <w:rsid w:val="001645AF"/>
    <w:rsid w:val="00171739"/>
    <w:rsid w:val="0017351F"/>
    <w:rsid w:val="00176E58"/>
    <w:rsid w:val="001824A2"/>
    <w:rsid w:val="001830E7"/>
    <w:rsid w:val="00187BC0"/>
    <w:rsid w:val="00192F06"/>
    <w:rsid w:val="00197134"/>
    <w:rsid w:val="001A4535"/>
    <w:rsid w:val="001A793A"/>
    <w:rsid w:val="001B07F2"/>
    <w:rsid w:val="001D20AA"/>
    <w:rsid w:val="001D78FB"/>
    <w:rsid w:val="001E0731"/>
    <w:rsid w:val="001E09C6"/>
    <w:rsid w:val="001E6BA8"/>
    <w:rsid w:val="001F7EC4"/>
    <w:rsid w:val="002033B3"/>
    <w:rsid w:val="00212E0C"/>
    <w:rsid w:val="00217A4B"/>
    <w:rsid w:val="00225ABB"/>
    <w:rsid w:val="002317E7"/>
    <w:rsid w:val="00237584"/>
    <w:rsid w:val="0024122F"/>
    <w:rsid w:val="00242023"/>
    <w:rsid w:val="00242DA3"/>
    <w:rsid w:val="00246373"/>
    <w:rsid w:val="0025022F"/>
    <w:rsid w:val="00251F41"/>
    <w:rsid w:val="002520AA"/>
    <w:rsid w:val="00255F59"/>
    <w:rsid w:val="00256D24"/>
    <w:rsid w:val="00265469"/>
    <w:rsid w:val="002755F5"/>
    <w:rsid w:val="00281A36"/>
    <w:rsid w:val="00290C6D"/>
    <w:rsid w:val="00290DAF"/>
    <w:rsid w:val="002B0ED5"/>
    <w:rsid w:val="002B463C"/>
    <w:rsid w:val="002C2AE2"/>
    <w:rsid w:val="002C66F9"/>
    <w:rsid w:val="002E0FBD"/>
    <w:rsid w:val="002E6FBC"/>
    <w:rsid w:val="00301BBC"/>
    <w:rsid w:val="003079C4"/>
    <w:rsid w:val="00312D5A"/>
    <w:rsid w:val="00313E09"/>
    <w:rsid w:val="00316E00"/>
    <w:rsid w:val="00320E5B"/>
    <w:rsid w:val="00320F14"/>
    <w:rsid w:val="00341521"/>
    <w:rsid w:val="0034186E"/>
    <w:rsid w:val="00355E6F"/>
    <w:rsid w:val="00370C5F"/>
    <w:rsid w:val="0037515B"/>
    <w:rsid w:val="00396A29"/>
    <w:rsid w:val="003A4A40"/>
    <w:rsid w:val="003A54DD"/>
    <w:rsid w:val="003A6A14"/>
    <w:rsid w:val="003C0C76"/>
    <w:rsid w:val="003C65DF"/>
    <w:rsid w:val="003C6FF5"/>
    <w:rsid w:val="003E3AE9"/>
    <w:rsid w:val="003E76F9"/>
    <w:rsid w:val="003F2436"/>
    <w:rsid w:val="003F272D"/>
    <w:rsid w:val="00401D6D"/>
    <w:rsid w:val="004309F7"/>
    <w:rsid w:val="0043547A"/>
    <w:rsid w:val="00441AD9"/>
    <w:rsid w:val="00443148"/>
    <w:rsid w:val="00446C2D"/>
    <w:rsid w:val="00450F4C"/>
    <w:rsid w:val="004516FA"/>
    <w:rsid w:val="00456049"/>
    <w:rsid w:val="00456ECB"/>
    <w:rsid w:val="00460B37"/>
    <w:rsid w:val="004901D0"/>
    <w:rsid w:val="004902EC"/>
    <w:rsid w:val="004A11D0"/>
    <w:rsid w:val="004A3AFF"/>
    <w:rsid w:val="004A42B9"/>
    <w:rsid w:val="004A5C8B"/>
    <w:rsid w:val="004A7D0C"/>
    <w:rsid w:val="004B2750"/>
    <w:rsid w:val="004B55BD"/>
    <w:rsid w:val="004C45AE"/>
    <w:rsid w:val="004C61AF"/>
    <w:rsid w:val="004C65CB"/>
    <w:rsid w:val="004F618A"/>
    <w:rsid w:val="00500A51"/>
    <w:rsid w:val="00503B45"/>
    <w:rsid w:val="00512D22"/>
    <w:rsid w:val="00513DE6"/>
    <w:rsid w:val="00514DBF"/>
    <w:rsid w:val="00521A4E"/>
    <w:rsid w:val="0052270C"/>
    <w:rsid w:val="005328A8"/>
    <w:rsid w:val="00547EB1"/>
    <w:rsid w:val="00550B57"/>
    <w:rsid w:val="00551592"/>
    <w:rsid w:val="00552A03"/>
    <w:rsid w:val="00555395"/>
    <w:rsid w:val="00563799"/>
    <w:rsid w:val="00570838"/>
    <w:rsid w:val="00584A76"/>
    <w:rsid w:val="00590156"/>
    <w:rsid w:val="005A194E"/>
    <w:rsid w:val="005C0201"/>
    <w:rsid w:val="005C7063"/>
    <w:rsid w:val="005D04C6"/>
    <w:rsid w:val="005E6C14"/>
    <w:rsid w:val="005F0246"/>
    <w:rsid w:val="005F4E57"/>
    <w:rsid w:val="00624518"/>
    <w:rsid w:val="006247DE"/>
    <w:rsid w:val="00626413"/>
    <w:rsid w:val="006379C5"/>
    <w:rsid w:val="00667E90"/>
    <w:rsid w:val="0067418D"/>
    <w:rsid w:val="00676E24"/>
    <w:rsid w:val="00681489"/>
    <w:rsid w:val="006835AF"/>
    <w:rsid w:val="00683A94"/>
    <w:rsid w:val="00686C31"/>
    <w:rsid w:val="00694CBB"/>
    <w:rsid w:val="006A2EB9"/>
    <w:rsid w:val="006B2E30"/>
    <w:rsid w:val="006B52D4"/>
    <w:rsid w:val="006D029E"/>
    <w:rsid w:val="006D0B5A"/>
    <w:rsid w:val="006D1573"/>
    <w:rsid w:val="006D639D"/>
    <w:rsid w:val="006F44E9"/>
    <w:rsid w:val="00704F33"/>
    <w:rsid w:val="00712314"/>
    <w:rsid w:val="0071471C"/>
    <w:rsid w:val="00717522"/>
    <w:rsid w:val="0072244B"/>
    <w:rsid w:val="00725D8D"/>
    <w:rsid w:val="00733AC3"/>
    <w:rsid w:val="00741BC7"/>
    <w:rsid w:val="00742458"/>
    <w:rsid w:val="007535A2"/>
    <w:rsid w:val="00770581"/>
    <w:rsid w:val="00781160"/>
    <w:rsid w:val="00781AAB"/>
    <w:rsid w:val="00784E49"/>
    <w:rsid w:val="00794181"/>
    <w:rsid w:val="007A0A74"/>
    <w:rsid w:val="007A2416"/>
    <w:rsid w:val="007A2B6E"/>
    <w:rsid w:val="007B58A1"/>
    <w:rsid w:val="007C01E3"/>
    <w:rsid w:val="007C1AD7"/>
    <w:rsid w:val="007C2E39"/>
    <w:rsid w:val="007C4F58"/>
    <w:rsid w:val="007D2D0E"/>
    <w:rsid w:val="007D662D"/>
    <w:rsid w:val="007F2C66"/>
    <w:rsid w:val="007F4E19"/>
    <w:rsid w:val="00800234"/>
    <w:rsid w:val="00800498"/>
    <w:rsid w:val="00815C72"/>
    <w:rsid w:val="008243EA"/>
    <w:rsid w:val="0083749B"/>
    <w:rsid w:val="00842C9C"/>
    <w:rsid w:val="0084520F"/>
    <w:rsid w:val="00846A11"/>
    <w:rsid w:val="00850333"/>
    <w:rsid w:val="008528BC"/>
    <w:rsid w:val="00852D7D"/>
    <w:rsid w:val="00855480"/>
    <w:rsid w:val="00860E1E"/>
    <w:rsid w:val="00863C32"/>
    <w:rsid w:val="00884984"/>
    <w:rsid w:val="00886367"/>
    <w:rsid w:val="00890F58"/>
    <w:rsid w:val="00892421"/>
    <w:rsid w:val="00895ECD"/>
    <w:rsid w:val="008B70DC"/>
    <w:rsid w:val="008C547D"/>
    <w:rsid w:val="008C67EB"/>
    <w:rsid w:val="008D51CF"/>
    <w:rsid w:val="008D6928"/>
    <w:rsid w:val="008D7430"/>
    <w:rsid w:val="008F32DE"/>
    <w:rsid w:val="008F788B"/>
    <w:rsid w:val="00901AAF"/>
    <w:rsid w:val="00912626"/>
    <w:rsid w:val="00915D39"/>
    <w:rsid w:val="009204FB"/>
    <w:rsid w:val="009349EC"/>
    <w:rsid w:val="00934BB7"/>
    <w:rsid w:val="00945AD3"/>
    <w:rsid w:val="00970583"/>
    <w:rsid w:val="00972E01"/>
    <w:rsid w:val="00980796"/>
    <w:rsid w:val="009921EB"/>
    <w:rsid w:val="009A163C"/>
    <w:rsid w:val="009A1E50"/>
    <w:rsid w:val="009B1494"/>
    <w:rsid w:val="009B2A9C"/>
    <w:rsid w:val="009B3D39"/>
    <w:rsid w:val="009C3466"/>
    <w:rsid w:val="009C4B5A"/>
    <w:rsid w:val="009D475B"/>
    <w:rsid w:val="009E37E9"/>
    <w:rsid w:val="009F38AD"/>
    <w:rsid w:val="00A02912"/>
    <w:rsid w:val="00A040B5"/>
    <w:rsid w:val="00A153AC"/>
    <w:rsid w:val="00A3187E"/>
    <w:rsid w:val="00A35E40"/>
    <w:rsid w:val="00A371DC"/>
    <w:rsid w:val="00A4264B"/>
    <w:rsid w:val="00A57974"/>
    <w:rsid w:val="00A60443"/>
    <w:rsid w:val="00A67BFD"/>
    <w:rsid w:val="00A67F56"/>
    <w:rsid w:val="00A72906"/>
    <w:rsid w:val="00A857CB"/>
    <w:rsid w:val="00A90795"/>
    <w:rsid w:val="00A975CE"/>
    <w:rsid w:val="00AB0B8A"/>
    <w:rsid w:val="00AB5656"/>
    <w:rsid w:val="00AB69E5"/>
    <w:rsid w:val="00AD3D63"/>
    <w:rsid w:val="00AD5BC2"/>
    <w:rsid w:val="00AF550E"/>
    <w:rsid w:val="00B01891"/>
    <w:rsid w:val="00B033A4"/>
    <w:rsid w:val="00B06257"/>
    <w:rsid w:val="00B10826"/>
    <w:rsid w:val="00B172EC"/>
    <w:rsid w:val="00B253C7"/>
    <w:rsid w:val="00B27D9C"/>
    <w:rsid w:val="00B309BF"/>
    <w:rsid w:val="00B46A92"/>
    <w:rsid w:val="00B57866"/>
    <w:rsid w:val="00B71878"/>
    <w:rsid w:val="00B91CCA"/>
    <w:rsid w:val="00B9594C"/>
    <w:rsid w:val="00BA1D88"/>
    <w:rsid w:val="00BA427A"/>
    <w:rsid w:val="00BA6218"/>
    <w:rsid w:val="00BB1072"/>
    <w:rsid w:val="00BC5224"/>
    <w:rsid w:val="00BD59E0"/>
    <w:rsid w:val="00BD7297"/>
    <w:rsid w:val="00BE1AA6"/>
    <w:rsid w:val="00BE5412"/>
    <w:rsid w:val="00BE5E02"/>
    <w:rsid w:val="00BF2BD3"/>
    <w:rsid w:val="00C05491"/>
    <w:rsid w:val="00C07883"/>
    <w:rsid w:val="00C31685"/>
    <w:rsid w:val="00C34BE6"/>
    <w:rsid w:val="00C36A80"/>
    <w:rsid w:val="00C5253D"/>
    <w:rsid w:val="00C56554"/>
    <w:rsid w:val="00C65A14"/>
    <w:rsid w:val="00C70E12"/>
    <w:rsid w:val="00C76DD5"/>
    <w:rsid w:val="00C7721F"/>
    <w:rsid w:val="00C7776C"/>
    <w:rsid w:val="00C77D9F"/>
    <w:rsid w:val="00C905A2"/>
    <w:rsid w:val="00C93CE2"/>
    <w:rsid w:val="00C95FC4"/>
    <w:rsid w:val="00CC67C5"/>
    <w:rsid w:val="00CD29F8"/>
    <w:rsid w:val="00CE758D"/>
    <w:rsid w:val="00CE7815"/>
    <w:rsid w:val="00CF4259"/>
    <w:rsid w:val="00CF5C54"/>
    <w:rsid w:val="00CF7FDF"/>
    <w:rsid w:val="00D056C2"/>
    <w:rsid w:val="00D2126C"/>
    <w:rsid w:val="00D21652"/>
    <w:rsid w:val="00D2189F"/>
    <w:rsid w:val="00D24313"/>
    <w:rsid w:val="00D25556"/>
    <w:rsid w:val="00D264B8"/>
    <w:rsid w:val="00D3532F"/>
    <w:rsid w:val="00D428E8"/>
    <w:rsid w:val="00D50E53"/>
    <w:rsid w:val="00D5539A"/>
    <w:rsid w:val="00D61B29"/>
    <w:rsid w:val="00D62272"/>
    <w:rsid w:val="00D6255A"/>
    <w:rsid w:val="00D64A97"/>
    <w:rsid w:val="00D7420F"/>
    <w:rsid w:val="00D803C6"/>
    <w:rsid w:val="00D824E8"/>
    <w:rsid w:val="00D84F1A"/>
    <w:rsid w:val="00D85173"/>
    <w:rsid w:val="00DB0009"/>
    <w:rsid w:val="00DB51D4"/>
    <w:rsid w:val="00DD34C5"/>
    <w:rsid w:val="00DF3964"/>
    <w:rsid w:val="00DF69DD"/>
    <w:rsid w:val="00E335B4"/>
    <w:rsid w:val="00E339BE"/>
    <w:rsid w:val="00E33F54"/>
    <w:rsid w:val="00E342C2"/>
    <w:rsid w:val="00E3575B"/>
    <w:rsid w:val="00E45FF0"/>
    <w:rsid w:val="00E57546"/>
    <w:rsid w:val="00E7194D"/>
    <w:rsid w:val="00E7763E"/>
    <w:rsid w:val="00E77B42"/>
    <w:rsid w:val="00E838D5"/>
    <w:rsid w:val="00E94ACC"/>
    <w:rsid w:val="00EA1602"/>
    <w:rsid w:val="00EA5610"/>
    <w:rsid w:val="00EA5EAE"/>
    <w:rsid w:val="00EB233E"/>
    <w:rsid w:val="00EB5121"/>
    <w:rsid w:val="00EB6CAE"/>
    <w:rsid w:val="00EC0568"/>
    <w:rsid w:val="00ED4117"/>
    <w:rsid w:val="00EE5BFC"/>
    <w:rsid w:val="00F04C85"/>
    <w:rsid w:val="00F06F37"/>
    <w:rsid w:val="00F16C89"/>
    <w:rsid w:val="00F20202"/>
    <w:rsid w:val="00F21F4A"/>
    <w:rsid w:val="00F27B62"/>
    <w:rsid w:val="00F47994"/>
    <w:rsid w:val="00F509F3"/>
    <w:rsid w:val="00F5298D"/>
    <w:rsid w:val="00F5613E"/>
    <w:rsid w:val="00F6166F"/>
    <w:rsid w:val="00F6545C"/>
    <w:rsid w:val="00F70DB2"/>
    <w:rsid w:val="00F82572"/>
    <w:rsid w:val="00F85B1E"/>
    <w:rsid w:val="00F866B3"/>
    <w:rsid w:val="00F9531F"/>
    <w:rsid w:val="00F9550A"/>
    <w:rsid w:val="00FB1D16"/>
    <w:rsid w:val="00FB2348"/>
    <w:rsid w:val="00FB2A13"/>
    <w:rsid w:val="00FC1BB0"/>
    <w:rsid w:val="00FC215F"/>
    <w:rsid w:val="00FC603A"/>
    <w:rsid w:val="00FD339A"/>
    <w:rsid w:val="00FD3D13"/>
    <w:rsid w:val="00FE0166"/>
    <w:rsid w:val="00FE61AA"/>
    <w:rsid w:val="00FF10B1"/>
    <w:rsid w:val="00FF54CF"/>
    <w:rsid w:val="0E2F3D3F"/>
    <w:rsid w:val="0E693198"/>
    <w:rsid w:val="107F597F"/>
    <w:rsid w:val="11C449B6"/>
    <w:rsid w:val="12E540D9"/>
    <w:rsid w:val="13714069"/>
    <w:rsid w:val="13A846A7"/>
    <w:rsid w:val="1460449F"/>
    <w:rsid w:val="19F1056C"/>
    <w:rsid w:val="1F217B5A"/>
    <w:rsid w:val="20D37AC0"/>
    <w:rsid w:val="22E06555"/>
    <w:rsid w:val="252D14CF"/>
    <w:rsid w:val="26C239FE"/>
    <w:rsid w:val="27C15381"/>
    <w:rsid w:val="2FC356BA"/>
    <w:rsid w:val="33F23EA0"/>
    <w:rsid w:val="3B565B22"/>
    <w:rsid w:val="3B6E4A58"/>
    <w:rsid w:val="3E133A34"/>
    <w:rsid w:val="3F0102D5"/>
    <w:rsid w:val="47182303"/>
    <w:rsid w:val="492A679E"/>
    <w:rsid w:val="4AC2008F"/>
    <w:rsid w:val="4D5274B3"/>
    <w:rsid w:val="564C7819"/>
    <w:rsid w:val="57AC0665"/>
    <w:rsid w:val="58632E69"/>
    <w:rsid w:val="5E6C1A75"/>
    <w:rsid w:val="5F0320AC"/>
    <w:rsid w:val="64B113C1"/>
    <w:rsid w:val="67D8424D"/>
    <w:rsid w:val="6ACD2956"/>
    <w:rsid w:val="6DC17745"/>
    <w:rsid w:val="70D57159"/>
    <w:rsid w:val="771B1E2E"/>
    <w:rsid w:val="7742123B"/>
    <w:rsid w:val="7DC7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102D1"/>
  <w15:docId w15:val="{97F9051D-1448-4F5B-970D-08D457E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  <w:kern w:val="0"/>
      <w:sz w:val="20"/>
      <w:szCs w:val="20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f">
    <w:name w:val="列表段落 字符"/>
    <w:link w:val="af0"/>
    <w:uiPriority w:val="34"/>
    <w:qFormat/>
    <w:locked/>
    <w:rPr>
      <w:kern w:val="2"/>
      <w:sz w:val="21"/>
      <w:szCs w:val="22"/>
    </w:rPr>
  </w:style>
  <w:style w:type="paragraph" w:styleId="af0">
    <w:name w:val="List Paragraph"/>
    <w:basedOn w:val="a"/>
    <w:link w:val="af"/>
    <w:uiPriority w:val="34"/>
    <w:qFormat/>
    <w:pPr>
      <w:ind w:firstLineChars="200" w:firstLine="420"/>
    </w:pPr>
  </w:style>
  <w:style w:type="character" w:customStyle="1" w:styleId="ac">
    <w:name w:val="批注主题 字符"/>
    <w:link w:val="ab"/>
    <w:uiPriority w:val="99"/>
    <w:semiHidden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Li Wankui</cp:lastModifiedBy>
  <cp:revision>2</cp:revision>
  <cp:lastPrinted>2015-09-07T09:24:00Z</cp:lastPrinted>
  <dcterms:created xsi:type="dcterms:W3CDTF">2023-06-25T06:27:00Z</dcterms:created>
  <dcterms:modified xsi:type="dcterms:W3CDTF">2023-06-25T06:27:00Z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A222A37DD19C491BAE7F545742DBB1BA</vt:lpwstr>
  </property>
</Properties>
</file>